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9C5493" w:rsidRPr="008A2B8B" w:rsidTr="00733BFD">
        <w:tc>
          <w:tcPr>
            <w:tcW w:w="9498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1788"/>
              <w:gridCol w:w="2607"/>
              <w:gridCol w:w="3006"/>
              <w:gridCol w:w="1955"/>
            </w:tblGrid>
            <w:tr w:rsidR="00733BFD" w:rsidRPr="008A2B8B" w:rsidTr="00D12C1A">
              <w:tc>
                <w:tcPr>
                  <w:tcW w:w="9356" w:type="dxa"/>
                  <w:gridSpan w:val="4"/>
                </w:tcPr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A2B8B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49300"/>
                        <wp:effectExtent l="19050" t="0" r="0" b="0"/>
                        <wp:docPr id="2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Российская Федерация</w:t>
                  </w:r>
                </w:p>
                <w:p w:rsidR="00733BFD" w:rsidRPr="008A2B8B" w:rsidRDefault="00733BFD" w:rsidP="00D12C1A">
                  <w:pPr>
                    <w:spacing w:line="380" w:lineRule="exac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Администрация города Канска</w:t>
                  </w:r>
                  <w:r w:rsidRPr="008A2B8B">
                    <w:rPr>
                      <w:rFonts w:ascii="Times New Roman" w:hAnsi="Times New Roman"/>
                      <w:sz w:val="28"/>
                    </w:rPr>
                    <w:br/>
                    <w:t>Красноярского края</w:t>
                  </w:r>
                </w:p>
                <w:p w:rsidR="00733BFD" w:rsidRPr="008A2B8B" w:rsidRDefault="00733BFD" w:rsidP="00D12C1A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</w:rPr>
                  </w:pPr>
                  <w:r w:rsidRPr="008A2B8B">
                    <w:rPr>
                      <w:rFonts w:ascii="Times New Roman" w:hAnsi="Times New Roman"/>
                      <w:b/>
                      <w:spacing w:val="40"/>
                      <w:sz w:val="40"/>
                    </w:rPr>
                    <w:t>ПОСТАНОВЛЕНИЕ</w:t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3BFD" w:rsidRPr="008A2B8B" w:rsidTr="00D12C1A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733BFD" w:rsidRPr="008A2B8B" w:rsidRDefault="00B27002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24.10</w:t>
                  </w:r>
                </w:p>
              </w:tc>
              <w:tc>
                <w:tcPr>
                  <w:tcW w:w="2607" w:type="dxa"/>
                </w:tcPr>
                <w:p w:rsidR="00733BFD" w:rsidRPr="008A2B8B" w:rsidRDefault="00733BFD" w:rsidP="003B2FB7">
                  <w:pPr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201</w:t>
                  </w:r>
                  <w:r w:rsidR="003B2FB7"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8A2B8B">
                    <w:rPr>
                      <w:rFonts w:ascii="Times New Roman" w:hAnsi="Times New Roman"/>
                      <w:sz w:val="28"/>
                      <w:lang w:val="en-US"/>
                    </w:rPr>
                    <w:t xml:space="preserve"> </w:t>
                  </w:r>
                  <w:r w:rsidRPr="008A2B8B">
                    <w:rPr>
                      <w:rFonts w:ascii="Times New Roman" w:hAnsi="Times New Roman"/>
                      <w:sz w:val="28"/>
                    </w:rPr>
                    <w:t xml:space="preserve"> г.</w:t>
                  </w:r>
                </w:p>
              </w:tc>
              <w:tc>
                <w:tcPr>
                  <w:tcW w:w="3006" w:type="dxa"/>
                </w:tcPr>
                <w:p w:rsidR="00733BFD" w:rsidRPr="008A2B8B" w:rsidRDefault="00733BFD" w:rsidP="00D12C1A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</w:tc>
              <w:tc>
                <w:tcPr>
                  <w:tcW w:w="1955" w:type="dxa"/>
                  <w:tcBorders>
                    <w:bottom w:val="single" w:sz="6" w:space="0" w:color="auto"/>
                  </w:tcBorders>
                </w:tcPr>
                <w:p w:rsidR="00733BFD" w:rsidRPr="008A2B8B" w:rsidRDefault="00B27002" w:rsidP="00D12C1A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1632</w:t>
                  </w:r>
                </w:p>
              </w:tc>
            </w:tr>
          </w:tbl>
          <w:p w:rsidR="009C5493" w:rsidRPr="008A2B8B" w:rsidRDefault="009C5493" w:rsidP="0077173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B1C" w:rsidRPr="008A2B8B" w:rsidRDefault="00F51B1C">
      <w:pPr>
        <w:pStyle w:val="30"/>
        <w:ind w:right="-1"/>
        <w:rPr>
          <w:b w:val="0"/>
          <w:sz w:val="28"/>
        </w:rPr>
      </w:pPr>
    </w:p>
    <w:p w:rsidR="00FB2306" w:rsidRPr="00A479F8" w:rsidRDefault="00FB2306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9A0BD0" w:rsidRDefault="00FB2306" w:rsidP="00275C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79F8">
        <w:rPr>
          <w:rFonts w:ascii="Times New Roman" w:hAnsi="Times New Roman"/>
          <w:sz w:val="28"/>
          <w:szCs w:val="28"/>
        </w:rPr>
        <w:t>О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 xml:space="preserve"> </w:t>
      </w:r>
      <w:r w:rsidR="009A0BD0">
        <w:rPr>
          <w:rFonts w:ascii="Times New Roman" w:hAnsi="Times New Roman"/>
          <w:sz w:val="28"/>
          <w:szCs w:val="28"/>
        </w:rPr>
        <w:t xml:space="preserve">предоставлении  </w:t>
      </w:r>
      <w:r w:rsidR="003B2FB7">
        <w:rPr>
          <w:rFonts w:ascii="Times New Roman" w:hAnsi="Times New Roman"/>
          <w:sz w:val="28"/>
          <w:szCs w:val="28"/>
        </w:rPr>
        <w:t xml:space="preserve">ООО </w:t>
      </w:r>
      <w:r w:rsidR="003C5DCE">
        <w:rPr>
          <w:rFonts w:ascii="Times New Roman" w:hAnsi="Times New Roman"/>
          <w:sz w:val="28"/>
          <w:szCs w:val="28"/>
        </w:rPr>
        <w:t>«</w:t>
      </w:r>
      <w:r w:rsidR="003B2FB7">
        <w:rPr>
          <w:rFonts w:ascii="Times New Roman" w:hAnsi="Times New Roman"/>
          <w:sz w:val="28"/>
          <w:szCs w:val="28"/>
        </w:rPr>
        <w:t>Вектор-95</w:t>
      </w:r>
      <w:r w:rsidR="003C5DCE">
        <w:rPr>
          <w:rFonts w:ascii="Times New Roman" w:hAnsi="Times New Roman"/>
          <w:sz w:val="28"/>
          <w:szCs w:val="28"/>
        </w:rPr>
        <w:t>»</w:t>
      </w:r>
      <w:r w:rsidR="003B2FB7">
        <w:rPr>
          <w:rFonts w:ascii="Times New Roman" w:hAnsi="Times New Roman"/>
          <w:sz w:val="28"/>
          <w:szCs w:val="28"/>
        </w:rPr>
        <w:t xml:space="preserve"> </w:t>
      </w:r>
      <w:r w:rsidR="009A0BD0">
        <w:rPr>
          <w:rFonts w:ascii="Times New Roman" w:hAnsi="Times New Roman"/>
          <w:sz w:val="28"/>
          <w:szCs w:val="28"/>
        </w:rPr>
        <w:t xml:space="preserve">разрешения на </w:t>
      </w:r>
      <w:r w:rsidR="003B2FB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FB2306" w:rsidRDefault="00FB2306" w:rsidP="00275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FB2306" w:rsidRPr="004901C3" w:rsidRDefault="00FB2306" w:rsidP="00275C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901C3">
        <w:rPr>
          <w:rFonts w:ascii="Times New Roman" w:hAnsi="Times New Roman"/>
          <w:sz w:val="28"/>
          <w:szCs w:val="28"/>
        </w:rPr>
        <w:t>На основании ст. 3</w:t>
      </w:r>
      <w:r w:rsidR="008F716F" w:rsidRPr="004901C3">
        <w:rPr>
          <w:rFonts w:ascii="Times New Roman" w:hAnsi="Times New Roman"/>
          <w:sz w:val="28"/>
          <w:szCs w:val="28"/>
        </w:rPr>
        <w:t>9</w:t>
      </w:r>
      <w:r w:rsidR="00007CA7">
        <w:rPr>
          <w:rFonts w:ascii="Times New Roman" w:hAnsi="Times New Roman"/>
          <w:sz w:val="28"/>
          <w:szCs w:val="28"/>
        </w:rPr>
        <w:t>,40</w:t>
      </w:r>
      <w:r w:rsidR="008F716F" w:rsidRPr="004901C3">
        <w:rPr>
          <w:rFonts w:ascii="Times New Roman" w:hAnsi="Times New Roman"/>
          <w:sz w:val="28"/>
          <w:szCs w:val="28"/>
        </w:rPr>
        <w:t xml:space="preserve"> </w:t>
      </w:r>
      <w:r w:rsidRPr="004901C3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417E94" w:rsidRPr="004901C3">
        <w:rPr>
          <w:rFonts w:ascii="Times New Roman" w:hAnsi="Times New Roman"/>
          <w:sz w:val="28"/>
          <w:szCs w:val="28"/>
        </w:rPr>
        <w:t xml:space="preserve">ст.16 Федерального закона от 16.10 2003г. № 131-ФЗ </w:t>
      </w:r>
      <w:r w:rsidR="003C5DCE">
        <w:rPr>
          <w:rFonts w:ascii="Times New Roman" w:hAnsi="Times New Roman"/>
          <w:sz w:val="28"/>
          <w:szCs w:val="28"/>
        </w:rPr>
        <w:t>«</w:t>
      </w:r>
      <w:r w:rsidR="00417E94" w:rsidRPr="004901C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РФ</w:t>
      </w:r>
      <w:r w:rsidR="003C5DCE">
        <w:rPr>
          <w:rFonts w:ascii="Times New Roman" w:hAnsi="Times New Roman"/>
          <w:sz w:val="28"/>
          <w:szCs w:val="28"/>
        </w:rPr>
        <w:t>»</w:t>
      </w:r>
      <w:r w:rsidR="00417E94" w:rsidRPr="004901C3">
        <w:rPr>
          <w:rFonts w:ascii="Times New Roman" w:hAnsi="Times New Roman"/>
          <w:sz w:val="28"/>
          <w:szCs w:val="28"/>
        </w:rPr>
        <w:t xml:space="preserve">, </w:t>
      </w:r>
      <w:r w:rsidR="008F716F" w:rsidRPr="004901C3">
        <w:rPr>
          <w:rFonts w:ascii="Times New Roman" w:hAnsi="Times New Roman"/>
          <w:sz w:val="28"/>
          <w:szCs w:val="28"/>
        </w:rPr>
        <w:t xml:space="preserve">Решения Канского городского Совета депутатов от 21.10.2010г. № 9-45 </w:t>
      </w:r>
      <w:r w:rsidR="003C5DCE">
        <w:rPr>
          <w:rFonts w:ascii="Times New Roman" w:hAnsi="Times New Roman"/>
          <w:sz w:val="28"/>
          <w:szCs w:val="28"/>
        </w:rPr>
        <w:t>«</w:t>
      </w:r>
      <w:r w:rsidR="008F716F" w:rsidRPr="004901C3">
        <w:rPr>
          <w:rFonts w:ascii="Times New Roman" w:hAnsi="Times New Roman"/>
          <w:sz w:val="28"/>
          <w:szCs w:val="28"/>
        </w:rPr>
        <w:t>О правилах землепользования и застройки города Канска</w:t>
      </w:r>
      <w:r w:rsidR="003C5DCE">
        <w:rPr>
          <w:rFonts w:ascii="Times New Roman" w:hAnsi="Times New Roman"/>
          <w:sz w:val="28"/>
          <w:szCs w:val="28"/>
        </w:rPr>
        <w:t>»</w:t>
      </w:r>
      <w:r w:rsidR="008F716F" w:rsidRPr="004901C3">
        <w:rPr>
          <w:rFonts w:ascii="Times New Roman" w:hAnsi="Times New Roman"/>
          <w:sz w:val="28"/>
          <w:szCs w:val="28"/>
        </w:rPr>
        <w:t xml:space="preserve">, </w:t>
      </w:r>
      <w:r w:rsidRPr="004901C3">
        <w:rPr>
          <w:rFonts w:ascii="Times New Roman" w:hAnsi="Times New Roman"/>
          <w:sz w:val="28"/>
          <w:szCs w:val="28"/>
        </w:rPr>
        <w:t>Решени</w:t>
      </w:r>
      <w:r w:rsidR="00417E94" w:rsidRPr="004901C3">
        <w:rPr>
          <w:rFonts w:ascii="Times New Roman" w:hAnsi="Times New Roman"/>
          <w:sz w:val="28"/>
          <w:szCs w:val="28"/>
        </w:rPr>
        <w:t>я</w:t>
      </w:r>
      <w:r w:rsidRPr="004901C3">
        <w:rPr>
          <w:rFonts w:ascii="Times New Roman" w:hAnsi="Times New Roman"/>
          <w:sz w:val="28"/>
          <w:szCs w:val="28"/>
        </w:rPr>
        <w:t xml:space="preserve"> Канского городского Совета депутатов </w:t>
      </w:r>
      <w:r w:rsidR="00037CC5" w:rsidRPr="004901C3">
        <w:rPr>
          <w:rFonts w:ascii="Times New Roman" w:hAnsi="Times New Roman"/>
          <w:sz w:val="28"/>
          <w:szCs w:val="28"/>
        </w:rPr>
        <w:t xml:space="preserve">от 15.06.2006г. </w:t>
      </w:r>
      <w:r w:rsidR="00C16FD4" w:rsidRPr="004901C3">
        <w:rPr>
          <w:rFonts w:ascii="Times New Roman" w:hAnsi="Times New Roman"/>
          <w:sz w:val="28"/>
          <w:szCs w:val="28"/>
        </w:rPr>
        <w:t xml:space="preserve">№ 18-171 </w:t>
      </w:r>
      <w:r w:rsidRPr="004901C3">
        <w:rPr>
          <w:rFonts w:ascii="Times New Roman" w:hAnsi="Times New Roman"/>
          <w:sz w:val="28"/>
          <w:szCs w:val="28"/>
        </w:rPr>
        <w:t>«О</w:t>
      </w:r>
      <w:r w:rsidR="00037CC5" w:rsidRPr="004901C3">
        <w:rPr>
          <w:rFonts w:ascii="Times New Roman" w:hAnsi="Times New Roman"/>
          <w:sz w:val="28"/>
          <w:szCs w:val="28"/>
        </w:rPr>
        <w:t xml:space="preserve"> Положении о</w:t>
      </w:r>
      <w:r w:rsidRPr="004901C3">
        <w:rPr>
          <w:rFonts w:ascii="Times New Roman" w:hAnsi="Times New Roman"/>
          <w:sz w:val="28"/>
          <w:szCs w:val="28"/>
        </w:rPr>
        <w:t xml:space="preserve"> публичных слушаниях</w:t>
      </w:r>
      <w:r w:rsidR="00037CC5" w:rsidRPr="004901C3">
        <w:rPr>
          <w:rFonts w:ascii="Times New Roman" w:hAnsi="Times New Roman"/>
          <w:sz w:val="28"/>
          <w:szCs w:val="28"/>
        </w:rPr>
        <w:t xml:space="preserve"> в городе Канске</w:t>
      </w:r>
      <w:r w:rsidRPr="004901C3">
        <w:rPr>
          <w:rFonts w:ascii="Times New Roman" w:hAnsi="Times New Roman"/>
          <w:sz w:val="28"/>
          <w:szCs w:val="28"/>
        </w:rPr>
        <w:t>»,</w:t>
      </w:r>
      <w:r w:rsidR="009602E9">
        <w:rPr>
          <w:rFonts w:ascii="Times New Roman" w:hAnsi="Times New Roman"/>
          <w:sz w:val="28"/>
          <w:szCs w:val="28"/>
        </w:rPr>
        <w:t xml:space="preserve"> </w:t>
      </w:r>
      <w:r w:rsidRPr="004901C3">
        <w:rPr>
          <w:rFonts w:ascii="Times New Roman" w:hAnsi="Times New Roman"/>
          <w:sz w:val="28"/>
          <w:szCs w:val="28"/>
        </w:rPr>
        <w:t xml:space="preserve"> </w:t>
      </w:r>
      <w:r w:rsidR="00AA2474">
        <w:rPr>
          <w:rFonts w:ascii="Times New Roman" w:hAnsi="Times New Roman"/>
          <w:sz w:val="28"/>
          <w:szCs w:val="28"/>
        </w:rPr>
        <w:t xml:space="preserve">заключения о результатах публичных слушаний от 26.09.2012г., </w:t>
      </w:r>
      <w:r w:rsidR="00417E94" w:rsidRPr="004901C3">
        <w:rPr>
          <w:rFonts w:ascii="Times New Roman" w:hAnsi="Times New Roman"/>
          <w:sz w:val="28"/>
          <w:szCs w:val="28"/>
        </w:rPr>
        <w:t>руководствуясь ст. 30, 47.2. Устава города Канска,</w:t>
      </w:r>
      <w:r w:rsidR="00AE6F65" w:rsidRPr="004901C3">
        <w:rPr>
          <w:rFonts w:ascii="Times New Roman" w:hAnsi="Times New Roman"/>
          <w:sz w:val="28"/>
          <w:szCs w:val="28"/>
        </w:rPr>
        <w:t xml:space="preserve"> </w:t>
      </w:r>
      <w:r w:rsidR="00AE6F65" w:rsidRPr="004901C3">
        <w:rPr>
          <w:rFonts w:ascii="Times New Roman" w:hAnsi="Times New Roman"/>
          <w:caps/>
          <w:sz w:val="28"/>
          <w:szCs w:val="28"/>
        </w:rPr>
        <w:t>постановляю:</w:t>
      </w:r>
    </w:p>
    <w:p w:rsidR="004B28F1" w:rsidRPr="004901C3" w:rsidRDefault="00CA2354" w:rsidP="00275C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01C3">
        <w:rPr>
          <w:rFonts w:ascii="Times New Roman" w:hAnsi="Times New Roman"/>
          <w:sz w:val="28"/>
          <w:szCs w:val="28"/>
        </w:rPr>
        <w:t xml:space="preserve">          </w:t>
      </w:r>
      <w:r w:rsidR="00FB2306" w:rsidRPr="004901C3">
        <w:rPr>
          <w:rFonts w:ascii="Times New Roman" w:hAnsi="Times New Roman"/>
          <w:sz w:val="28"/>
          <w:szCs w:val="28"/>
        </w:rPr>
        <w:t>1.</w:t>
      </w:r>
      <w:r w:rsidR="00645B96" w:rsidRPr="004901C3">
        <w:rPr>
          <w:rFonts w:ascii="Times New Roman" w:hAnsi="Times New Roman"/>
          <w:sz w:val="28"/>
          <w:szCs w:val="28"/>
        </w:rPr>
        <w:t xml:space="preserve">Предоставить </w:t>
      </w:r>
      <w:r w:rsidR="00007CA7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</w:t>
      </w:r>
      <w:r w:rsidR="00D01023">
        <w:rPr>
          <w:rFonts w:ascii="Times New Roman" w:hAnsi="Times New Roman"/>
          <w:sz w:val="28"/>
          <w:szCs w:val="28"/>
        </w:rPr>
        <w:t>«</w:t>
      </w:r>
      <w:r w:rsidR="00007CA7">
        <w:rPr>
          <w:rFonts w:ascii="Times New Roman" w:hAnsi="Times New Roman"/>
          <w:sz w:val="28"/>
          <w:szCs w:val="28"/>
        </w:rPr>
        <w:t>Вектор-95</w:t>
      </w:r>
      <w:r w:rsidR="00D01023">
        <w:rPr>
          <w:rFonts w:ascii="Times New Roman" w:hAnsi="Times New Roman"/>
          <w:sz w:val="28"/>
          <w:szCs w:val="28"/>
        </w:rPr>
        <w:t>»</w:t>
      </w:r>
      <w:r w:rsidR="00645B96" w:rsidRPr="004901C3">
        <w:rPr>
          <w:rFonts w:ascii="Times New Roman" w:hAnsi="Times New Roman"/>
          <w:sz w:val="28"/>
          <w:szCs w:val="28"/>
        </w:rPr>
        <w:t xml:space="preserve"> разрешение на </w:t>
      </w:r>
      <w:r w:rsidR="00007CA7">
        <w:rPr>
          <w:rFonts w:ascii="Times New Roman" w:hAnsi="Times New Roman"/>
          <w:sz w:val="28"/>
          <w:szCs w:val="28"/>
        </w:rPr>
        <w:t xml:space="preserve"> отклонение </w:t>
      </w:r>
      <w:r w:rsidR="008F6F9A">
        <w:rPr>
          <w:rFonts w:ascii="Times New Roman" w:hAnsi="Times New Roman"/>
          <w:sz w:val="28"/>
          <w:szCs w:val="28"/>
        </w:rPr>
        <w:t xml:space="preserve">до 0.23 </w:t>
      </w:r>
      <w:r w:rsidR="00A70958">
        <w:rPr>
          <w:rFonts w:ascii="Times New Roman" w:hAnsi="Times New Roman"/>
          <w:sz w:val="28"/>
          <w:szCs w:val="28"/>
        </w:rPr>
        <w:t xml:space="preserve">(включительно) коэффициента застройки </w:t>
      </w:r>
      <w:r w:rsidR="00007CA7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A70958">
        <w:rPr>
          <w:rFonts w:ascii="Times New Roman" w:hAnsi="Times New Roman"/>
          <w:sz w:val="28"/>
          <w:szCs w:val="28"/>
        </w:rPr>
        <w:t xml:space="preserve"> на земельных участках</w:t>
      </w:r>
      <w:r w:rsidR="006A2F93">
        <w:rPr>
          <w:rFonts w:ascii="Times New Roman" w:hAnsi="Times New Roman"/>
          <w:sz w:val="28"/>
          <w:szCs w:val="28"/>
        </w:rPr>
        <w:t xml:space="preserve"> </w:t>
      </w:r>
      <w:r w:rsidR="006A2F93" w:rsidRPr="006A2F93">
        <w:rPr>
          <w:rFonts w:ascii="Times New Roman" w:hAnsi="Times New Roman"/>
          <w:sz w:val="28"/>
          <w:szCs w:val="28"/>
        </w:rPr>
        <w:t>с кадастровыми номерами 24:51:0101004:1453 и 24:51:0101004:1454</w:t>
      </w:r>
      <w:r w:rsidR="00007CA7" w:rsidRPr="006A2F93">
        <w:rPr>
          <w:rFonts w:ascii="Times New Roman" w:hAnsi="Times New Roman"/>
          <w:sz w:val="28"/>
          <w:szCs w:val="28"/>
        </w:rPr>
        <w:t>,</w:t>
      </w:r>
      <w:r w:rsidR="00A70958">
        <w:rPr>
          <w:rFonts w:ascii="Times New Roman" w:hAnsi="Times New Roman"/>
          <w:sz w:val="28"/>
          <w:szCs w:val="28"/>
        </w:rPr>
        <w:t xml:space="preserve"> </w:t>
      </w:r>
      <w:r w:rsidR="004B28F1" w:rsidRPr="004901C3">
        <w:rPr>
          <w:rFonts w:ascii="Times New Roman" w:hAnsi="Times New Roman"/>
          <w:sz w:val="28"/>
          <w:szCs w:val="28"/>
        </w:rPr>
        <w:t>расположенных в территориальной зоне жилой среднеэтажной застройки (Ж-</w:t>
      </w:r>
      <w:r w:rsidR="008C0217">
        <w:rPr>
          <w:rFonts w:ascii="Times New Roman" w:hAnsi="Times New Roman"/>
          <w:sz w:val="28"/>
          <w:szCs w:val="28"/>
        </w:rPr>
        <w:t>4</w:t>
      </w:r>
      <w:r w:rsidR="004B28F1" w:rsidRPr="004901C3">
        <w:rPr>
          <w:rFonts w:ascii="Times New Roman" w:hAnsi="Times New Roman"/>
          <w:sz w:val="28"/>
          <w:szCs w:val="28"/>
        </w:rPr>
        <w:t xml:space="preserve">) по адресу: г.Канск, </w:t>
      </w:r>
      <w:r w:rsidR="00007CA7">
        <w:rPr>
          <w:rFonts w:ascii="Times New Roman" w:hAnsi="Times New Roman"/>
          <w:sz w:val="28"/>
          <w:szCs w:val="28"/>
        </w:rPr>
        <w:t>микрорайон 6-й Северо-Западный</w:t>
      </w:r>
      <w:r w:rsidR="004B28F1" w:rsidRPr="004901C3">
        <w:rPr>
          <w:rFonts w:ascii="Times New Roman" w:hAnsi="Times New Roman"/>
          <w:sz w:val="28"/>
          <w:szCs w:val="28"/>
        </w:rPr>
        <w:t xml:space="preserve">,  в целях использования </w:t>
      </w:r>
      <w:r w:rsidR="00A70958">
        <w:rPr>
          <w:rFonts w:ascii="Times New Roman" w:hAnsi="Times New Roman"/>
          <w:sz w:val="28"/>
          <w:szCs w:val="28"/>
        </w:rPr>
        <w:t xml:space="preserve">для строительства </w:t>
      </w:r>
      <w:r w:rsidR="008C0217">
        <w:rPr>
          <w:rFonts w:ascii="Times New Roman" w:hAnsi="Times New Roman"/>
          <w:sz w:val="28"/>
          <w:szCs w:val="28"/>
        </w:rPr>
        <w:t>т</w:t>
      </w:r>
      <w:r w:rsidR="00A70958">
        <w:rPr>
          <w:rFonts w:ascii="Times New Roman" w:hAnsi="Times New Roman"/>
          <w:sz w:val="28"/>
          <w:szCs w:val="28"/>
        </w:rPr>
        <w:t>рех</w:t>
      </w:r>
      <w:r w:rsidR="004B28F1" w:rsidRPr="004901C3">
        <w:rPr>
          <w:rFonts w:ascii="Times New Roman" w:hAnsi="Times New Roman"/>
          <w:sz w:val="28"/>
          <w:szCs w:val="28"/>
        </w:rPr>
        <w:t xml:space="preserve"> </w:t>
      </w:r>
      <w:r w:rsidR="00B07B06">
        <w:rPr>
          <w:rFonts w:ascii="Times New Roman" w:hAnsi="Times New Roman"/>
          <w:sz w:val="28"/>
          <w:szCs w:val="28"/>
        </w:rPr>
        <w:t>пятиэтажных  жилых</w:t>
      </w:r>
      <w:r w:rsidR="004B28F1" w:rsidRPr="004901C3">
        <w:rPr>
          <w:rFonts w:ascii="Times New Roman" w:hAnsi="Times New Roman"/>
          <w:sz w:val="28"/>
          <w:szCs w:val="28"/>
        </w:rPr>
        <w:t xml:space="preserve"> дом</w:t>
      </w:r>
      <w:r w:rsidR="00B07B06">
        <w:rPr>
          <w:rFonts w:ascii="Times New Roman" w:hAnsi="Times New Roman"/>
          <w:sz w:val="28"/>
          <w:szCs w:val="28"/>
        </w:rPr>
        <w:t>ов</w:t>
      </w:r>
      <w:r w:rsidR="004B28F1" w:rsidRPr="004901C3">
        <w:rPr>
          <w:rFonts w:ascii="Times New Roman" w:hAnsi="Times New Roman"/>
          <w:sz w:val="28"/>
          <w:szCs w:val="28"/>
        </w:rPr>
        <w:t>.</w:t>
      </w:r>
    </w:p>
    <w:p w:rsidR="00A4585A" w:rsidRPr="004901C3" w:rsidRDefault="00A4585A" w:rsidP="00275C8C">
      <w:pPr>
        <w:jc w:val="both"/>
        <w:rPr>
          <w:rFonts w:ascii="Times New Roman" w:hAnsi="Times New Roman"/>
          <w:sz w:val="28"/>
          <w:szCs w:val="28"/>
        </w:rPr>
      </w:pPr>
      <w:r w:rsidRPr="004901C3">
        <w:rPr>
          <w:rFonts w:ascii="Times New Roman" w:hAnsi="Times New Roman"/>
          <w:sz w:val="28"/>
          <w:szCs w:val="28"/>
        </w:rPr>
        <w:t xml:space="preserve">         </w:t>
      </w:r>
      <w:r w:rsidR="004B28F1" w:rsidRPr="004901C3">
        <w:rPr>
          <w:rFonts w:ascii="Times New Roman" w:hAnsi="Times New Roman"/>
          <w:sz w:val="28"/>
          <w:szCs w:val="28"/>
        </w:rPr>
        <w:t>2</w:t>
      </w:r>
      <w:r w:rsidRPr="004901C3">
        <w:rPr>
          <w:rFonts w:ascii="Times New Roman" w:hAnsi="Times New Roman"/>
          <w:sz w:val="28"/>
          <w:szCs w:val="28"/>
        </w:rPr>
        <w:t xml:space="preserve">.Главному специалисту </w:t>
      </w:r>
      <w:r w:rsidR="003952BE">
        <w:rPr>
          <w:rFonts w:ascii="Times New Roman" w:hAnsi="Times New Roman"/>
          <w:sz w:val="28"/>
          <w:szCs w:val="28"/>
        </w:rPr>
        <w:t xml:space="preserve">по работе со средствами массовой информации </w:t>
      </w:r>
      <w:r w:rsidRPr="004901C3">
        <w:rPr>
          <w:rFonts w:ascii="Times New Roman" w:hAnsi="Times New Roman"/>
          <w:sz w:val="28"/>
          <w:szCs w:val="28"/>
        </w:rPr>
        <w:t xml:space="preserve">администрации города Канска  В.П.Англицкой опубликовать </w:t>
      </w:r>
      <w:r w:rsidR="00DA64C5" w:rsidRPr="004901C3">
        <w:rPr>
          <w:rFonts w:ascii="Times New Roman" w:hAnsi="Times New Roman"/>
          <w:sz w:val="28"/>
          <w:szCs w:val="28"/>
        </w:rPr>
        <w:t xml:space="preserve">настоящее  постановление </w:t>
      </w:r>
      <w:r w:rsidRPr="004901C3">
        <w:rPr>
          <w:rFonts w:ascii="Times New Roman" w:hAnsi="Times New Roman"/>
          <w:sz w:val="28"/>
          <w:szCs w:val="28"/>
        </w:rPr>
        <w:t>в газете «</w:t>
      </w:r>
      <w:r w:rsidR="003952BE">
        <w:rPr>
          <w:rFonts w:ascii="Times New Roman" w:hAnsi="Times New Roman"/>
          <w:sz w:val="28"/>
          <w:szCs w:val="28"/>
        </w:rPr>
        <w:t>Официальный Канск</w:t>
      </w:r>
      <w:r w:rsidRPr="004901C3">
        <w:rPr>
          <w:rFonts w:ascii="Times New Roman" w:hAnsi="Times New Roman"/>
          <w:sz w:val="28"/>
          <w:szCs w:val="28"/>
        </w:rPr>
        <w:t>» и разместить на официальном сайте админ</w:t>
      </w:r>
      <w:r w:rsidR="00DA64C5" w:rsidRPr="004901C3">
        <w:rPr>
          <w:rFonts w:ascii="Times New Roman" w:hAnsi="Times New Roman"/>
          <w:sz w:val="28"/>
          <w:szCs w:val="28"/>
        </w:rPr>
        <w:t>истрации города в сети Интернет.</w:t>
      </w:r>
    </w:p>
    <w:p w:rsidR="00A4585A" w:rsidRPr="004901C3" w:rsidRDefault="00DA64C5" w:rsidP="00275C8C">
      <w:pPr>
        <w:jc w:val="both"/>
        <w:rPr>
          <w:rFonts w:ascii="Times New Roman" w:hAnsi="Times New Roman"/>
          <w:sz w:val="28"/>
          <w:szCs w:val="28"/>
        </w:rPr>
      </w:pPr>
      <w:r w:rsidRPr="004901C3">
        <w:rPr>
          <w:rFonts w:ascii="Times New Roman" w:hAnsi="Times New Roman"/>
          <w:sz w:val="28"/>
          <w:szCs w:val="28"/>
        </w:rPr>
        <w:t xml:space="preserve">       </w:t>
      </w:r>
      <w:r w:rsidR="00A4585A" w:rsidRPr="004901C3">
        <w:rPr>
          <w:rFonts w:ascii="Times New Roman" w:hAnsi="Times New Roman"/>
          <w:sz w:val="28"/>
          <w:szCs w:val="28"/>
        </w:rPr>
        <w:t xml:space="preserve">  </w:t>
      </w:r>
      <w:r w:rsidR="00C307E6" w:rsidRPr="004901C3">
        <w:rPr>
          <w:rFonts w:ascii="Times New Roman" w:hAnsi="Times New Roman"/>
          <w:sz w:val="28"/>
          <w:szCs w:val="28"/>
        </w:rPr>
        <w:t>3</w:t>
      </w:r>
      <w:r w:rsidR="00A4585A" w:rsidRPr="004901C3">
        <w:rPr>
          <w:rFonts w:ascii="Times New Roman" w:hAnsi="Times New Roman"/>
          <w:sz w:val="28"/>
          <w:szCs w:val="28"/>
        </w:rPr>
        <w:t xml:space="preserve">.Контроль за выполнением настоящего постановления возложить на заместителя главы города по </w:t>
      </w:r>
      <w:r w:rsidR="00325114">
        <w:rPr>
          <w:rFonts w:ascii="Times New Roman" w:hAnsi="Times New Roman"/>
          <w:sz w:val="28"/>
          <w:szCs w:val="28"/>
        </w:rPr>
        <w:t>правовому и организационному обеспечению, управлению муниципальным имуществом и градостроительству А.С.Таскина</w:t>
      </w:r>
      <w:r w:rsidR="00A4585A" w:rsidRPr="004901C3">
        <w:rPr>
          <w:rFonts w:ascii="Times New Roman" w:hAnsi="Times New Roman"/>
          <w:sz w:val="28"/>
          <w:szCs w:val="28"/>
        </w:rPr>
        <w:t>.</w:t>
      </w:r>
    </w:p>
    <w:p w:rsidR="00A4585A" w:rsidRPr="0076431D" w:rsidRDefault="00A4585A" w:rsidP="00275C8C">
      <w:pPr>
        <w:jc w:val="both"/>
        <w:rPr>
          <w:rFonts w:ascii="Times New Roman" w:hAnsi="Times New Roman"/>
          <w:sz w:val="28"/>
          <w:szCs w:val="28"/>
        </w:rPr>
      </w:pPr>
      <w:r w:rsidRPr="004901C3">
        <w:rPr>
          <w:rFonts w:ascii="Times New Roman" w:hAnsi="Times New Roman"/>
          <w:sz w:val="28"/>
          <w:szCs w:val="28"/>
        </w:rPr>
        <w:t xml:space="preserve">       </w:t>
      </w:r>
      <w:r w:rsidR="003B1628" w:rsidRPr="004901C3">
        <w:rPr>
          <w:rFonts w:ascii="Times New Roman" w:hAnsi="Times New Roman"/>
          <w:sz w:val="28"/>
          <w:szCs w:val="28"/>
        </w:rPr>
        <w:t xml:space="preserve">  4</w:t>
      </w:r>
      <w:r w:rsidRPr="004901C3">
        <w:rPr>
          <w:rFonts w:ascii="Times New Roman" w:hAnsi="Times New Roman"/>
          <w:sz w:val="28"/>
          <w:szCs w:val="28"/>
        </w:rPr>
        <w:t>.Настоящее постановление вступает в силу со дня его подписания и</w:t>
      </w:r>
      <w:r w:rsidRPr="0076431D">
        <w:rPr>
          <w:rFonts w:ascii="Times New Roman" w:hAnsi="Times New Roman"/>
          <w:sz w:val="28"/>
          <w:szCs w:val="28"/>
        </w:rPr>
        <w:t xml:space="preserve"> подлежит официальному опубликованию.</w:t>
      </w:r>
    </w:p>
    <w:p w:rsidR="00A4585A" w:rsidRPr="0076431D" w:rsidRDefault="00A4585A" w:rsidP="00A4585A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A4585A" w:rsidRDefault="00A4585A" w:rsidP="00A4585A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A4585A" w:rsidRDefault="005E4108" w:rsidP="00A458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4585A" w:rsidRPr="0076431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375C6">
        <w:rPr>
          <w:rFonts w:ascii="Times New Roman" w:hAnsi="Times New Roman"/>
          <w:sz w:val="28"/>
          <w:szCs w:val="28"/>
        </w:rPr>
        <w:t xml:space="preserve"> </w:t>
      </w:r>
      <w:r w:rsidR="00A4585A" w:rsidRPr="0076431D">
        <w:rPr>
          <w:rFonts w:ascii="Times New Roman" w:hAnsi="Times New Roman"/>
          <w:sz w:val="28"/>
          <w:szCs w:val="28"/>
        </w:rPr>
        <w:t xml:space="preserve"> города    Канска                                                 </w:t>
      </w:r>
      <w:r w:rsidR="00D375C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Н.Н.Качан</w:t>
      </w:r>
    </w:p>
    <w:p w:rsidR="00343C49" w:rsidRDefault="00343C49" w:rsidP="00A458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Согласовано: </w:t>
      </w:r>
    </w:p>
    <w:p w:rsidR="00343C49" w:rsidRPr="0076431D" w:rsidRDefault="00343C49" w:rsidP="00A458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</w:t>
      </w:r>
      <w:r w:rsidR="009238A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Е.Г.Фролов</w:t>
      </w:r>
    </w:p>
    <w:sectPr w:rsidR="00343C49" w:rsidRPr="0076431D" w:rsidSect="001576B0">
      <w:pgSz w:w="11906" w:h="16838"/>
      <w:pgMar w:top="993" w:right="566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BEF" w:rsidRDefault="00BD7BEF" w:rsidP="00571078">
      <w:r>
        <w:separator/>
      </w:r>
    </w:p>
  </w:endnote>
  <w:endnote w:type="continuationSeparator" w:id="1">
    <w:p w:rsidR="00BD7BEF" w:rsidRDefault="00BD7BEF" w:rsidP="0057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BEF" w:rsidRDefault="00BD7BEF" w:rsidP="00571078">
      <w:r>
        <w:separator/>
      </w:r>
    </w:p>
  </w:footnote>
  <w:footnote w:type="continuationSeparator" w:id="1">
    <w:p w:rsidR="00BD7BEF" w:rsidRDefault="00BD7BEF" w:rsidP="00571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0BF72FB4"/>
    <w:multiLevelType w:val="singleLevel"/>
    <w:tmpl w:val="B4B8A6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8D1646"/>
    <w:multiLevelType w:val="hybridMultilevel"/>
    <w:tmpl w:val="79925BE4"/>
    <w:lvl w:ilvl="0" w:tplc="E5AC7ED0">
      <w:start w:val="1"/>
      <w:numFmt w:val="bullet"/>
      <w:lvlText w:val="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E5741"/>
    <w:multiLevelType w:val="hybridMultilevel"/>
    <w:tmpl w:val="0CE64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CC60605"/>
    <w:multiLevelType w:val="hybridMultilevel"/>
    <w:tmpl w:val="2BC0A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52472"/>
    <w:multiLevelType w:val="singleLevel"/>
    <w:tmpl w:val="E44CE59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5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F16952"/>
    <w:multiLevelType w:val="singleLevel"/>
    <w:tmpl w:val="77208D2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8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AC71CE"/>
    <w:multiLevelType w:val="singleLevel"/>
    <w:tmpl w:val="637277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4F37966"/>
    <w:multiLevelType w:val="singleLevel"/>
    <w:tmpl w:val="2BDAAC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3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5">
    <w:nsid w:val="6EE7586B"/>
    <w:multiLevelType w:val="singleLevel"/>
    <w:tmpl w:val="A622D3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7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C773D3"/>
    <w:multiLevelType w:val="hybridMultilevel"/>
    <w:tmpl w:val="7026C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33"/>
  </w:num>
  <w:num w:numId="5">
    <w:abstractNumId w:val="28"/>
  </w:num>
  <w:num w:numId="6">
    <w:abstractNumId w:val="19"/>
  </w:num>
  <w:num w:numId="7">
    <w:abstractNumId w:val="13"/>
  </w:num>
  <w:num w:numId="8">
    <w:abstractNumId w:val="20"/>
  </w:num>
  <w:num w:numId="9">
    <w:abstractNumId w:val="10"/>
  </w:num>
  <w:num w:numId="10">
    <w:abstractNumId w:val="25"/>
  </w:num>
  <w:num w:numId="11">
    <w:abstractNumId w:val="14"/>
  </w:num>
  <w:num w:numId="12">
    <w:abstractNumId w:val="12"/>
  </w:num>
  <w:num w:numId="13">
    <w:abstractNumId w:val="0"/>
  </w:num>
  <w:num w:numId="14">
    <w:abstractNumId w:val="32"/>
  </w:num>
  <w:num w:numId="15">
    <w:abstractNumId w:val="23"/>
  </w:num>
  <w:num w:numId="16">
    <w:abstractNumId w:val="15"/>
  </w:num>
  <w:num w:numId="17">
    <w:abstractNumId w:val="34"/>
  </w:num>
  <w:num w:numId="18">
    <w:abstractNumId w:val="24"/>
  </w:num>
  <w:num w:numId="19">
    <w:abstractNumId w:val="29"/>
  </w:num>
  <w:num w:numId="20">
    <w:abstractNumId w:val="8"/>
  </w:num>
  <w:num w:numId="21">
    <w:abstractNumId w:val="37"/>
  </w:num>
  <w:num w:numId="22">
    <w:abstractNumId w:val="1"/>
  </w:num>
  <w:num w:numId="23">
    <w:abstractNumId w:val="5"/>
  </w:num>
  <w:num w:numId="24">
    <w:abstractNumId w:val="36"/>
  </w:num>
  <w:num w:numId="25">
    <w:abstractNumId w:val="7"/>
  </w:num>
  <w:num w:numId="26">
    <w:abstractNumId w:val="9"/>
  </w:num>
  <w:num w:numId="27">
    <w:abstractNumId w:val="11"/>
  </w:num>
  <w:num w:numId="28">
    <w:abstractNumId w:val="2"/>
  </w:num>
  <w:num w:numId="29">
    <w:abstractNumId w:val="16"/>
  </w:num>
  <w:num w:numId="30">
    <w:abstractNumId w:val="26"/>
  </w:num>
  <w:num w:numId="31">
    <w:abstractNumId w:val="22"/>
  </w:num>
  <w:num w:numId="32">
    <w:abstractNumId w:val="4"/>
  </w:num>
  <w:num w:numId="33">
    <w:abstractNumId w:val="30"/>
  </w:num>
  <w:num w:numId="34">
    <w:abstractNumId w:val="31"/>
  </w:num>
  <w:num w:numId="35">
    <w:abstractNumId w:val="35"/>
  </w:num>
  <w:num w:numId="36">
    <w:abstractNumId w:val="17"/>
  </w:num>
  <w:num w:numId="37">
    <w:abstractNumId w:val="21"/>
  </w:num>
  <w:num w:numId="38">
    <w:abstractNumId w:val="18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DAE"/>
    <w:rsid w:val="00007CA7"/>
    <w:rsid w:val="00021282"/>
    <w:rsid w:val="000312A8"/>
    <w:rsid w:val="00031783"/>
    <w:rsid w:val="00037404"/>
    <w:rsid w:val="00037CC5"/>
    <w:rsid w:val="000430B4"/>
    <w:rsid w:val="000447CF"/>
    <w:rsid w:val="0006267C"/>
    <w:rsid w:val="0006606B"/>
    <w:rsid w:val="00071F9A"/>
    <w:rsid w:val="000867EE"/>
    <w:rsid w:val="00091A1D"/>
    <w:rsid w:val="000A5C62"/>
    <w:rsid w:val="000B16DB"/>
    <w:rsid w:val="000B6AAF"/>
    <w:rsid w:val="000C34C1"/>
    <w:rsid w:val="000D7BA8"/>
    <w:rsid w:val="000E40D6"/>
    <w:rsid w:val="000F4C3E"/>
    <w:rsid w:val="00115604"/>
    <w:rsid w:val="00122A10"/>
    <w:rsid w:val="0013118B"/>
    <w:rsid w:val="001404E4"/>
    <w:rsid w:val="001509BF"/>
    <w:rsid w:val="00153008"/>
    <w:rsid w:val="00153510"/>
    <w:rsid w:val="001576B0"/>
    <w:rsid w:val="001740E0"/>
    <w:rsid w:val="00195E17"/>
    <w:rsid w:val="001B3B34"/>
    <w:rsid w:val="001C3652"/>
    <w:rsid w:val="001C66E0"/>
    <w:rsid w:val="001E1DE9"/>
    <w:rsid w:val="001E2BEF"/>
    <w:rsid w:val="001E4EA4"/>
    <w:rsid w:val="001E7199"/>
    <w:rsid w:val="002066E0"/>
    <w:rsid w:val="002124F0"/>
    <w:rsid w:val="00217369"/>
    <w:rsid w:val="00224D04"/>
    <w:rsid w:val="00231ECF"/>
    <w:rsid w:val="00252CC4"/>
    <w:rsid w:val="00253D75"/>
    <w:rsid w:val="00256C8B"/>
    <w:rsid w:val="0026204D"/>
    <w:rsid w:val="0026256D"/>
    <w:rsid w:val="002645FD"/>
    <w:rsid w:val="00271500"/>
    <w:rsid w:val="00275C8C"/>
    <w:rsid w:val="002853E7"/>
    <w:rsid w:val="002C5899"/>
    <w:rsid w:val="00300519"/>
    <w:rsid w:val="00312317"/>
    <w:rsid w:val="00315FAA"/>
    <w:rsid w:val="0032159D"/>
    <w:rsid w:val="00325114"/>
    <w:rsid w:val="003318BB"/>
    <w:rsid w:val="00333CC9"/>
    <w:rsid w:val="00335A99"/>
    <w:rsid w:val="00343C49"/>
    <w:rsid w:val="003441A5"/>
    <w:rsid w:val="003524FC"/>
    <w:rsid w:val="00365B20"/>
    <w:rsid w:val="003716E6"/>
    <w:rsid w:val="003952BE"/>
    <w:rsid w:val="00396C87"/>
    <w:rsid w:val="003972DD"/>
    <w:rsid w:val="003A7DAE"/>
    <w:rsid w:val="003B1628"/>
    <w:rsid w:val="003B2FB7"/>
    <w:rsid w:val="003B797E"/>
    <w:rsid w:val="003C5DCE"/>
    <w:rsid w:val="003D5723"/>
    <w:rsid w:val="003E010B"/>
    <w:rsid w:val="003E30AC"/>
    <w:rsid w:val="00403957"/>
    <w:rsid w:val="00412BF1"/>
    <w:rsid w:val="00414DF3"/>
    <w:rsid w:val="00417E94"/>
    <w:rsid w:val="004276CE"/>
    <w:rsid w:val="00440600"/>
    <w:rsid w:val="0045608C"/>
    <w:rsid w:val="00462598"/>
    <w:rsid w:val="0046269E"/>
    <w:rsid w:val="00462C7C"/>
    <w:rsid w:val="00463F3E"/>
    <w:rsid w:val="00467B4B"/>
    <w:rsid w:val="004901C3"/>
    <w:rsid w:val="004938FE"/>
    <w:rsid w:val="004A0E68"/>
    <w:rsid w:val="004A50DB"/>
    <w:rsid w:val="004A7629"/>
    <w:rsid w:val="004B28F1"/>
    <w:rsid w:val="004C731F"/>
    <w:rsid w:val="004E6D12"/>
    <w:rsid w:val="00524AD2"/>
    <w:rsid w:val="00540A6C"/>
    <w:rsid w:val="00556C3B"/>
    <w:rsid w:val="00565E2F"/>
    <w:rsid w:val="00571078"/>
    <w:rsid w:val="005714F5"/>
    <w:rsid w:val="00571757"/>
    <w:rsid w:val="00577E7D"/>
    <w:rsid w:val="00590FC6"/>
    <w:rsid w:val="00592D5D"/>
    <w:rsid w:val="005965A8"/>
    <w:rsid w:val="005C280F"/>
    <w:rsid w:val="005C4140"/>
    <w:rsid w:val="005C4EAF"/>
    <w:rsid w:val="005D3BF6"/>
    <w:rsid w:val="005E4108"/>
    <w:rsid w:val="005E5946"/>
    <w:rsid w:val="00602057"/>
    <w:rsid w:val="0061345F"/>
    <w:rsid w:val="00615BCA"/>
    <w:rsid w:val="00616158"/>
    <w:rsid w:val="006239B6"/>
    <w:rsid w:val="00645B96"/>
    <w:rsid w:val="00646FB4"/>
    <w:rsid w:val="00652F65"/>
    <w:rsid w:val="00685694"/>
    <w:rsid w:val="006A255C"/>
    <w:rsid w:val="006A2F93"/>
    <w:rsid w:val="006B5F2B"/>
    <w:rsid w:val="006C5FA7"/>
    <w:rsid w:val="006C6AD4"/>
    <w:rsid w:val="006D583F"/>
    <w:rsid w:val="006D7E03"/>
    <w:rsid w:val="00712F93"/>
    <w:rsid w:val="0072033A"/>
    <w:rsid w:val="007274FB"/>
    <w:rsid w:val="00733BFD"/>
    <w:rsid w:val="00734EA5"/>
    <w:rsid w:val="007608D9"/>
    <w:rsid w:val="00762DCF"/>
    <w:rsid w:val="0076431D"/>
    <w:rsid w:val="00771736"/>
    <w:rsid w:val="00775DC9"/>
    <w:rsid w:val="00791F7F"/>
    <w:rsid w:val="00796AC2"/>
    <w:rsid w:val="007B1DEB"/>
    <w:rsid w:val="007C4A0F"/>
    <w:rsid w:val="007D20F1"/>
    <w:rsid w:val="007D3E26"/>
    <w:rsid w:val="007D668A"/>
    <w:rsid w:val="007E14DF"/>
    <w:rsid w:val="007E4810"/>
    <w:rsid w:val="007F26B9"/>
    <w:rsid w:val="007F2B61"/>
    <w:rsid w:val="00807C1D"/>
    <w:rsid w:val="008118EF"/>
    <w:rsid w:val="00844BED"/>
    <w:rsid w:val="00854C8B"/>
    <w:rsid w:val="008565C0"/>
    <w:rsid w:val="00866386"/>
    <w:rsid w:val="00880243"/>
    <w:rsid w:val="008A2B8B"/>
    <w:rsid w:val="008B0EEE"/>
    <w:rsid w:val="008B478A"/>
    <w:rsid w:val="008C0217"/>
    <w:rsid w:val="008C5C2F"/>
    <w:rsid w:val="008C7F99"/>
    <w:rsid w:val="008E7870"/>
    <w:rsid w:val="008F6F9A"/>
    <w:rsid w:val="008F716F"/>
    <w:rsid w:val="009136B1"/>
    <w:rsid w:val="009238AB"/>
    <w:rsid w:val="00931395"/>
    <w:rsid w:val="009339D7"/>
    <w:rsid w:val="009515D1"/>
    <w:rsid w:val="00952F33"/>
    <w:rsid w:val="00956395"/>
    <w:rsid w:val="009602E9"/>
    <w:rsid w:val="009624B4"/>
    <w:rsid w:val="009A0BD0"/>
    <w:rsid w:val="009A2108"/>
    <w:rsid w:val="009A5C5B"/>
    <w:rsid w:val="009B06CE"/>
    <w:rsid w:val="009C5493"/>
    <w:rsid w:val="009C61D2"/>
    <w:rsid w:val="009C7D9E"/>
    <w:rsid w:val="009D08E5"/>
    <w:rsid w:val="009D0936"/>
    <w:rsid w:val="009D195A"/>
    <w:rsid w:val="009E17E9"/>
    <w:rsid w:val="009E3C2D"/>
    <w:rsid w:val="009F4F85"/>
    <w:rsid w:val="009F7B2A"/>
    <w:rsid w:val="00A113C4"/>
    <w:rsid w:val="00A15D63"/>
    <w:rsid w:val="00A2083E"/>
    <w:rsid w:val="00A21D89"/>
    <w:rsid w:val="00A22E04"/>
    <w:rsid w:val="00A3299C"/>
    <w:rsid w:val="00A362F1"/>
    <w:rsid w:val="00A4239D"/>
    <w:rsid w:val="00A4585A"/>
    <w:rsid w:val="00A479F8"/>
    <w:rsid w:val="00A531F8"/>
    <w:rsid w:val="00A70958"/>
    <w:rsid w:val="00A74C36"/>
    <w:rsid w:val="00A75481"/>
    <w:rsid w:val="00A759B5"/>
    <w:rsid w:val="00A75A36"/>
    <w:rsid w:val="00A828EA"/>
    <w:rsid w:val="00A94E1D"/>
    <w:rsid w:val="00AA2474"/>
    <w:rsid w:val="00AB1265"/>
    <w:rsid w:val="00AB2BD2"/>
    <w:rsid w:val="00AC3214"/>
    <w:rsid w:val="00AD4A3D"/>
    <w:rsid w:val="00AD68EE"/>
    <w:rsid w:val="00AE1CFE"/>
    <w:rsid w:val="00AE6F65"/>
    <w:rsid w:val="00AF17A6"/>
    <w:rsid w:val="00B05BAB"/>
    <w:rsid w:val="00B05FDC"/>
    <w:rsid w:val="00B06270"/>
    <w:rsid w:val="00B06A40"/>
    <w:rsid w:val="00B07B06"/>
    <w:rsid w:val="00B14FCC"/>
    <w:rsid w:val="00B17FA0"/>
    <w:rsid w:val="00B2222C"/>
    <w:rsid w:val="00B27002"/>
    <w:rsid w:val="00B354A9"/>
    <w:rsid w:val="00B4356C"/>
    <w:rsid w:val="00B5134F"/>
    <w:rsid w:val="00B608EF"/>
    <w:rsid w:val="00B90458"/>
    <w:rsid w:val="00B9075E"/>
    <w:rsid w:val="00B94B73"/>
    <w:rsid w:val="00BA69F9"/>
    <w:rsid w:val="00BC3B19"/>
    <w:rsid w:val="00BC5833"/>
    <w:rsid w:val="00BD4EB5"/>
    <w:rsid w:val="00BD7BEF"/>
    <w:rsid w:val="00BE13C5"/>
    <w:rsid w:val="00C04060"/>
    <w:rsid w:val="00C06C9F"/>
    <w:rsid w:val="00C16FD4"/>
    <w:rsid w:val="00C247AC"/>
    <w:rsid w:val="00C307E6"/>
    <w:rsid w:val="00C30AF4"/>
    <w:rsid w:val="00C44F46"/>
    <w:rsid w:val="00C45B9A"/>
    <w:rsid w:val="00C45E97"/>
    <w:rsid w:val="00C523C8"/>
    <w:rsid w:val="00C60C4F"/>
    <w:rsid w:val="00C61D9F"/>
    <w:rsid w:val="00C73A92"/>
    <w:rsid w:val="00C857E3"/>
    <w:rsid w:val="00CA2354"/>
    <w:rsid w:val="00CA65C1"/>
    <w:rsid w:val="00CA6CC8"/>
    <w:rsid w:val="00CB174F"/>
    <w:rsid w:val="00CD0AF5"/>
    <w:rsid w:val="00CD1C2A"/>
    <w:rsid w:val="00CD28EF"/>
    <w:rsid w:val="00CD3499"/>
    <w:rsid w:val="00CD7EC2"/>
    <w:rsid w:val="00CF6BAF"/>
    <w:rsid w:val="00D01023"/>
    <w:rsid w:val="00D14317"/>
    <w:rsid w:val="00D23C07"/>
    <w:rsid w:val="00D33EE9"/>
    <w:rsid w:val="00D375C6"/>
    <w:rsid w:val="00D47ADF"/>
    <w:rsid w:val="00D50174"/>
    <w:rsid w:val="00D5262A"/>
    <w:rsid w:val="00D54C3B"/>
    <w:rsid w:val="00D61654"/>
    <w:rsid w:val="00D618C3"/>
    <w:rsid w:val="00D621C4"/>
    <w:rsid w:val="00D70CAB"/>
    <w:rsid w:val="00D76892"/>
    <w:rsid w:val="00D86650"/>
    <w:rsid w:val="00D96983"/>
    <w:rsid w:val="00DA30D1"/>
    <w:rsid w:val="00DA4237"/>
    <w:rsid w:val="00DA5701"/>
    <w:rsid w:val="00DA64C5"/>
    <w:rsid w:val="00DB2CF2"/>
    <w:rsid w:val="00DC32A3"/>
    <w:rsid w:val="00DC3A6E"/>
    <w:rsid w:val="00DC6DB5"/>
    <w:rsid w:val="00E13756"/>
    <w:rsid w:val="00E278BE"/>
    <w:rsid w:val="00E45F06"/>
    <w:rsid w:val="00E807C1"/>
    <w:rsid w:val="00E81C85"/>
    <w:rsid w:val="00E84307"/>
    <w:rsid w:val="00E85736"/>
    <w:rsid w:val="00E91ACE"/>
    <w:rsid w:val="00EB550F"/>
    <w:rsid w:val="00EC4A48"/>
    <w:rsid w:val="00ED2F97"/>
    <w:rsid w:val="00ED3B1E"/>
    <w:rsid w:val="00ED3E96"/>
    <w:rsid w:val="00EE4618"/>
    <w:rsid w:val="00F21395"/>
    <w:rsid w:val="00F23316"/>
    <w:rsid w:val="00F26405"/>
    <w:rsid w:val="00F43CF5"/>
    <w:rsid w:val="00F51B1C"/>
    <w:rsid w:val="00F55B32"/>
    <w:rsid w:val="00F67C3F"/>
    <w:rsid w:val="00F83DED"/>
    <w:rsid w:val="00F942F9"/>
    <w:rsid w:val="00F9473A"/>
    <w:rsid w:val="00F970D5"/>
    <w:rsid w:val="00FA1AFB"/>
    <w:rsid w:val="00FA2CBD"/>
    <w:rsid w:val="00FB2306"/>
    <w:rsid w:val="00FC05BA"/>
    <w:rsid w:val="00FC06F7"/>
    <w:rsid w:val="00FC5AE5"/>
    <w:rsid w:val="00FE00EE"/>
    <w:rsid w:val="00FE2E9B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C4F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C60C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60C4F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C60C4F"/>
    <w:pPr>
      <w:keepNext/>
      <w:tabs>
        <w:tab w:val="left" w:pos="9781"/>
      </w:tabs>
      <w:ind w:right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0C4F"/>
    <w:pPr>
      <w:keepNext/>
      <w:tabs>
        <w:tab w:val="left" w:pos="9781"/>
      </w:tabs>
      <w:ind w:right="567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60C4F"/>
    <w:pPr>
      <w:ind w:left="283" w:hanging="283"/>
    </w:pPr>
  </w:style>
  <w:style w:type="paragraph" w:styleId="20">
    <w:name w:val="List 2"/>
    <w:basedOn w:val="a"/>
    <w:rsid w:val="00C60C4F"/>
    <w:pPr>
      <w:ind w:left="566" w:hanging="283"/>
    </w:pPr>
  </w:style>
  <w:style w:type="paragraph" w:styleId="21">
    <w:name w:val="List Continue 2"/>
    <w:basedOn w:val="a"/>
    <w:rsid w:val="00C60C4F"/>
    <w:pPr>
      <w:spacing w:after="120"/>
      <w:ind w:left="566"/>
    </w:pPr>
  </w:style>
  <w:style w:type="paragraph" w:styleId="a4">
    <w:name w:val="Body Text"/>
    <w:basedOn w:val="a"/>
    <w:rsid w:val="00C60C4F"/>
    <w:pPr>
      <w:spacing w:after="120"/>
    </w:pPr>
  </w:style>
  <w:style w:type="paragraph" w:styleId="a5">
    <w:name w:val="Body Text Indent"/>
    <w:basedOn w:val="a"/>
    <w:rsid w:val="00C60C4F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C60C4F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0">
    <w:name w:val="Body Text 3"/>
    <w:basedOn w:val="a"/>
    <w:rsid w:val="00C60C4F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rsid w:val="00C60C4F"/>
    <w:pPr>
      <w:ind w:left="709"/>
    </w:pPr>
  </w:style>
  <w:style w:type="paragraph" w:styleId="31">
    <w:name w:val="Body Text Indent 3"/>
    <w:basedOn w:val="a"/>
    <w:rsid w:val="00C60C4F"/>
    <w:pPr>
      <w:ind w:left="709"/>
      <w:jc w:val="both"/>
    </w:pPr>
  </w:style>
  <w:style w:type="paragraph" w:styleId="a6">
    <w:name w:val="Plain Text"/>
    <w:basedOn w:val="a"/>
    <w:link w:val="a7"/>
    <w:uiPriority w:val="99"/>
    <w:unhideWhenUsed/>
    <w:rsid w:val="00FB2306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B2306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FB23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header"/>
    <w:basedOn w:val="a"/>
    <w:link w:val="a9"/>
    <w:rsid w:val="005710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1078"/>
    <w:rPr>
      <w:rFonts w:ascii="Baltica" w:hAnsi="Baltica"/>
      <w:sz w:val="24"/>
    </w:rPr>
  </w:style>
  <w:style w:type="paragraph" w:styleId="aa">
    <w:name w:val="footer"/>
    <w:basedOn w:val="a"/>
    <w:link w:val="ab"/>
    <w:rsid w:val="005710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078"/>
    <w:rPr>
      <w:rFonts w:ascii="Baltica" w:hAnsi="Baltica"/>
      <w:sz w:val="24"/>
    </w:rPr>
  </w:style>
  <w:style w:type="paragraph" w:styleId="ac">
    <w:name w:val="Balloon Text"/>
    <w:basedOn w:val="a"/>
    <w:link w:val="ad"/>
    <w:rsid w:val="00B270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7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Press</cp:lastModifiedBy>
  <cp:revision>43</cp:revision>
  <cp:lastPrinted>2011-10-05T08:50:00Z</cp:lastPrinted>
  <dcterms:created xsi:type="dcterms:W3CDTF">2012-09-26T07:07:00Z</dcterms:created>
  <dcterms:modified xsi:type="dcterms:W3CDTF">2012-10-26T01:50:00Z</dcterms:modified>
</cp:coreProperties>
</file>