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61"/>
        <w:tblW w:w="10200" w:type="dxa"/>
        <w:tblLayout w:type="fixed"/>
        <w:tblLook w:val="00A0"/>
      </w:tblPr>
      <w:tblGrid>
        <w:gridCol w:w="4675"/>
        <w:gridCol w:w="567"/>
        <w:gridCol w:w="4958"/>
      </w:tblGrid>
      <w:tr w:rsidR="00E9598D" w:rsidRPr="00431C14" w:rsidTr="00545B60">
        <w:tc>
          <w:tcPr>
            <w:tcW w:w="4679" w:type="dxa"/>
          </w:tcPr>
          <w:p w:rsidR="00E9598D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31C14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СОГЛАСОВАН: 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«Комитет по управлению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города Канска» 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  ______________Е.А.  Велигжанина</w:t>
            </w:r>
          </w:p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C14">
              <w:rPr>
                <w:rFonts w:ascii="Times New Roman" w:hAnsi="Times New Roman"/>
                <w:b/>
                <w:sz w:val="28"/>
                <w:szCs w:val="28"/>
              </w:rPr>
              <w:t>УТВЕРЖДЁН: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________________2012 г. №______</w:t>
            </w:r>
          </w:p>
          <w:p w:rsidR="00E9598D" w:rsidRPr="00431C14" w:rsidRDefault="00E9598D" w:rsidP="00545B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Глава города Канска </w:t>
            </w:r>
          </w:p>
          <w:p w:rsidR="00E9598D" w:rsidRPr="00431C14" w:rsidRDefault="00E9598D" w:rsidP="00545B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98D" w:rsidRPr="00431C14" w:rsidRDefault="00E9598D" w:rsidP="00545B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_____________ Н.Н. Качан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9598D" w:rsidRPr="00431C14" w:rsidTr="00545B60">
        <w:tc>
          <w:tcPr>
            <w:tcW w:w="4679" w:type="dxa"/>
          </w:tcPr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C14">
              <w:rPr>
                <w:rFonts w:ascii="Times New Roman" w:hAnsi="Times New Roman"/>
                <w:b/>
                <w:sz w:val="28"/>
                <w:szCs w:val="28"/>
              </w:rPr>
              <w:t>СОГЛАСОВАН: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431C14"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</w:t>
            </w:r>
            <w:r w:rsidRPr="00431C1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Канска»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C14">
              <w:rPr>
                <w:rFonts w:ascii="Times New Roman" w:hAnsi="Times New Roman"/>
                <w:sz w:val="28"/>
                <w:szCs w:val="28"/>
              </w:rPr>
              <w:t>________________ А.П. Панов</w:t>
            </w:r>
          </w:p>
          <w:p w:rsidR="00E9598D" w:rsidRPr="00431C14" w:rsidRDefault="00E9598D" w:rsidP="00545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98D" w:rsidRPr="00431C14" w:rsidRDefault="00E9598D" w:rsidP="00545B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9598D" w:rsidRPr="00BC6774" w:rsidRDefault="00E9598D" w:rsidP="00E9598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</w:rPr>
      </w:pPr>
      <w:r w:rsidRPr="00BC6774">
        <w:rPr>
          <w:rFonts w:ascii="Times New Roman" w:hAnsi="Times New Roman"/>
          <w:i w:val="0"/>
        </w:rPr>
        <w:t>УСТАВ</w:t>
      </w:r>
    </w:p>
    <w:p w:rsidR="00E9598D" w:rsidRPr="00BC6774" w:rsidRDefault="00E9598D" w:rsidP="00E959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77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казенного </w:t>
      </w:r>
      <w:r w:rsidRPr="00BC6774">
        <w:rPr>
          <w:rFonts w:ascii="Times New Roman" w:hAnsi="Times New Roman"/>
          <w:b/>
          <w:sz w:val="28"/>
          <w:szCs w:val="28"/>
        </w:rPr>
        <w:t>учреждения «Централизованная бухгалтерия по ведению учета в сфере образования»</w:t>
      </w:r>
    </w:p>
    <w:p w:rsidR="00E9598D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98D" w:rsidRPr="00BC6774" w:rsidRDefault="00E9598D" w:rsidP="00E959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 </w:t>
      </w:r>
      <w:r w:rsidRPr="00BC6774">
        <w:rPr>
          <w:rFonts w:ascii="Times New Roman" w:hAnsi="Times New Roman"/>
          <w:b/>
          <w:bCs/>
          <w:sz w:val="28"/>
          <w:szCs w:val="28"/>
        </w:rPr>
        <w:t xml:space="preserve">Канск </w:t>
      </w:r>
    </w:p>
    <w:p w:rsidR="00E9598D" w:rsidRPr="00BC6774" w:rsidRDefault="00E9598D" w:rsidP="00E9598D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E0AE4" w:rsidRDefault="003E0A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Pr="000902BE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1.1. Мун</w:t>
      </w:r>
      <w:r>
        <w:rPr>
          <w:rFonts w:ascii="Times New Roman" w:hAnsi="Times New Roman"/>
          <w:color w:val="000000"/>
          <w:sz w:val="28"/>
          <w:szCs w:val="28"/>
        </w:rPr>
        <w:t>иципальное казенное учреждение «</w:t>
      </w:r>
      <w:r>
        <w:rPr>
          <w:rFonts w:ascii="Times New Roman" w:hAnsi="Times New Roman"/>
          <w:sz w:val="28"/>
          <w:szCs w:val="28"/>
        </w:rPr>
        <w:t>Централизованная бухгалтерия по ведению учета в сфере образования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902BE">
        <w:rPr>
          <w:rFonts w:ascii="Times New Roman" w:hAnsi="Times New Roman"/>
          <w:color w:val="000000"/>
          <w:sz w:val="28"/>
          <w:szCs w:val="28"/>
        </w:rPr>
        <w:t>(далее - Учреждение) создано в целях оказания муниципальных услуг и выполнения работ по организации планирования показателей деятельности, ведения бухгалтерского</w:t>
      </w:r>
      <w:r>
        <w:rPr>
          <w:rFonts w:ascii="Times New Roman" w:hAnsi="Times New Roman"/>
          <w:color w:val="000000"/>
          <w:sz w:val="28"/>
          <w:szCs w:val="28"/>
        </w:rPr>
        <w:t>, статистического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и налогового учета, исполнения планов финансово-хозяйственной деятельности и осуществления иных сопутствующих функций в муниципальных бюджетных</w:t>
      </w:r>
      <w:r>
        <w:rPr>
          <w:rFonts w:ascii="Times New Roman" w:hAnsi="Times New Roman"/>
          <w:color w:val="000000"/>
          <w:sz w:val="28"/>
          <w:szCs w:val="28"/>
        </w:rPr>
        <w:t>, казенных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902BE">
        <w:rPr>
          <w:rFonts w:ascii="Times New Roman" w:hAnsi="Times New Roman"/>
          <w:color w:val="000000"/>
          <w:sz w:val="28"/>
          <w:szCs w:val="28"/>
        </w:rPr>
        <w:t>втономных образовательных учреждениях (далее также - обслуживаемые у</w:t>
      </w:r>
      <w:r>
        <w:rPr>
          <w:rFonts w:ascii="Times New Roman" w:hAnsi="Times New Roman"/>
          <w:color w:val="000000"/>
          <w:sz w:val="28"/>
          <w:szCs w:val="28"/>
        </w:rPr>
        <w:t>чреждения), находящихся в городе Канске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1.2. Учредителем Учреждения является муниципальное образование город </w:t>
      </w:r>
      <w:r>
        <w:rPr>
          <w:rFonts w:ascii="Times New Roman" w:hAnsi="Times New Roman"/>
          <w:color w:val="000000"/>
          <w:sz w:val="28"/>
          <w:szCs w:val="28"/>
        </w:rPr>
        <w:t>Канск в лице администрации г.Канска (далее – Учредитель).</w:t>
      </w:r>
    </w:p>
    <w:p w:rsidR="00E9598D" w:rsidRDefault="00E9598D" w:rsidP="00E9598D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81">
        <w:rPr>
          <w:rFonts w:ascii="Times New Roman" w:hAnsi="Times New Roman"/>
          <w:sz w:val="28"/>
          <w:szCs w:val="28"/>
        </w:rPr>
        <w:t xml:space="preserve">Функции и полномочия </w:t>
      </w:r>
      <w:r>
        <w:rPr>
          <w:rFonts w:ascii="Times New Roman" w:hAnsi="Times New Roman"/>
          <w:sz w:val="28"/>
          <w:szCs w:val="28"/>
        </w:rPr>
        <w:t>У</w:t>
      </w:r>
      <w:r w:rsidRPr="00711F81">
        <w:rPr>
          <w:rFonts w:ascii="Times New Roman" w:hAnsi="Times New Roman"/>
          <w:sz w:val="28"/>
          <w:szCs w:val="28"/>
        </w:rPr>
        <w:t xml:space="preserve">чредителя </w:t>
      </w:r>
      <w:r>
        <w:rPr>
          <w:rFonts w:ascii="Times New Roman" w:hAnsi="Times New Roman"/>
          <w:sz w:val="28"/>
          <w:szCs w:val="28"/>
        </w:rPr>
        <w:t xml:space="preserve">осуществляет МКУ «Управление образования администрации города Канска» </w:t>
      </w:r>
      <w:r w:rsidRPr="00711F8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F81">
        <w:rPr>
          <w:rFonts w:ascii="Times New Roman" w:hAnsi="Times New Roman"/>
          <w:sz w:val="28"/>
          <w:szCs w:val="28"/>
        </w:rPr>
        <w:t>Управление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E9598D" w:rsidRPr="00711F81" w:rsidRDefault="00E9598D" w:rsidP="00E9598D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 w:rsidRPr="00711F81">
        <w:rPr>
          <w:rFonts w:ascii="Times New Roman" w:hAnsi="Times New Roman"/>
          <w:sz w:val="28"/>
          <w:szCs w:val="28"/>
        </w:rPr>
        <w:t xml:space="preserve">делегирует функции и полномочия </w:t>
      </w:r>
      <w:r>
        <w:rPr>
          <w:rFonts w:ascii="Times New Roman" w:hAnsi="Times New Roman"/>
          <w:sz w:val="28"/>
          <w:szCs w:val="28"/>
        </w:rPr>
        <w:t>У</w:t>
      </w:r>
      <w:r w:rsidRPr="00711F81">
        <w:rPr>
          <w:rFonts w:ascii="Times New Roman" w:hAnsi="Times New Roman"/>
          <w:sz w:val="28"/>
          <w:szCs w:val="28"/>
        </w:rPr>
        <w:t xml:space="preserve">чредителя 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711F81">
        <w:rPr>
          <w:rFonts w:ascii="Times New Roman" w:hAnsi="Times New Roman"/>
          <w:sz w:val="28"/>
          <w:szCs w:val="28"/>
        </w:rPr>
        <w:t xml:space="preserve"> в объеме, предусмотренном действующими муниципальными правовыми актами, Положением об Управлении образования.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02BE">
        <w:rPr>
          <w:rFonts w:ascii="Times New Roman" w:hAnsi="Times New Roman"/>
          <w:color w:val="000000"/>
          <w:sz w:val="28"/>
          <w:szCs w:val="28"/>
        </w:rPr>
        <w:t>. Координацию деятельности Учреждения осуществляет</w:t>
      </w:r>
      <w:r w:rsidR="00C72484">
        <w:rPr>
          <w:rFonts w:ascii="Times New Roman" w:hAnsi="Times New Roman"/>
          <w:color w:val="000000"/>
          <w:sz w:val="28"/>
          <w:szCs w:val="28"/>
        </w:rPr>
        <w:t xml:space="preserve"> заместитель Главы города по вопросам экономики и инвестициям. </w:t>
      </w:r>
      <w:r w:rsidRPr="000902BE">
        <w:rPr>
          <w:rFonts w:ascii="Times New Roman" w:hAnsi="Times New Roman"/>
          <w:color w:val="000000"/>
          <w:sz w:val="28"/>
          <w:szCs w:val="28"/>
        </w:rPr>
        <w:t>Главным распорядителем бюджетных средств в отношении Учреждения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Управление образования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902BE">
        <w:rPr>
          <w:rFonts w:ascii="Times New Roman" w:hAnsi="Times New Roman"/>
          <w:color w:val="000000"/>
          <w:sz w:val="28"/>
          <w:szCs w:val="28"/>
        </w:rPr>
        <w:t>. Учреждение является некоммерческой организацией, финансовое обеспечение деятельности которой осуществляется за счет средств бюджета города на основании бюджетной сметы.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. Учреждение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суде, осуществляет исполнение бюджетной сметы, имеет лицевые счета, открытые в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финансовом органе и в </w:t>
      </w:r>
      <w:r w:rsidRPr="000902BE">
        <w:rPr>
          <w:rFonts w:ascii="Times New Roman" w:hAnsi="Times New Roman"/>
          <w:color w:val="000000"/>
          <w:sz w:val="28"/>
          <w:szCs w:val="28"/>
        </w:rPr>
        <w:t>органах казначейства, обладает печатью, штампами, бланками.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. Учреждение руководствуется в своей деятельности </w:t>
      </w:r>
      <w:hyperlink r:id="rId7" w:history="1">
        <w:r w:rsidRPr="000902BE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0902B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органа местного самоуправления,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также настоящим Уставом.</w:t>
      </w:r>
    </w:p>
    <w:p w:rsidR="00E9598D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Pr="000902BE">
        <w:rPr>
          <w:rFonts w:ascii="Times New Roman" w:hAnsi="Times New Roman"/>
          <w:color w:val="000000"/>
          <w:sz w:val="28"/>
          <w:szCs w:val="28"/>
        </w:rPr>
        <w:t>. Учредитель закрепляет за Учреждением на праве оперативного управления имущество, находящееся в муниципальной собственности города Ка</w:t>
      </w:r>
      <w:r>
        <w:rPr>
          <w:rFonts w:ascii="Times New Roman" w:hAnsi="Times New Roman"/>
          <w:color w:val="000000"/>
          <w:sz w:val="28"/>
          <w:szCs w:val="28"/>
        </w:rPr>
        <w:t>нска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Pr="00D40F6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1F81">
        <w:rPr>
          <w:rFonts w:ascii="Times New Roman" w:hAnsi="Times New Roman"/>
          <w:sz w:val="28"/>
          <w:szCs w:val="28"/>
        </w:rPr>
        <w:t>Официальное полное наименование Учреждения на русском языке: Муниципальное казенное учреждение «Централизованная бухгалтерия по ведению учета в сфере образования».</w:t>
      </w:r>
    </w:p>
    <w:p w:rsidR="00E9598D" w:rsidRPr="00D40F6C" w:rsidRDefault="00E9598D" w:rsidP="00E9598D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711F81">
        <w:rPr>
          <w:rFonts w:ascii="Times New Roman" w:hAnsi="Times New Roman"/>
          <w:sz w:val="28"/>
          <w:szCs w:val="28"/>
        </w:rPr>
        <w:t>Официальное сокращенное наименование Учреждения на русском языке: МКУ «ЦБ по ведению учета в сфере образования».</w:t>
      </w:r>
    </w:p>
    <w:p w:rsidR="00E9598D" w:rsidRDefault="00E9598D" w:rsidP="00E95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1.10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муниципальное образование город Канск. По искам к муниципальному образованию, предъявляемым в порядке субсидиарной ответственности по денежным обязательствам Учреждения, в суде в качестве представителя ответчика выступает главный распорядитель бюджетных средств города по ведомственной принадлежности.</w:t>
      </w:r>
    </w:p>
    <w:p w:rsidR="00E9598D" w:rsidRDefault="00E9598D" w:rsidP="00E95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несет ответственности по обязательствам Учредителя и Управления образования.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Местонахождение Учреждения: 663600, Красноярский край, город Канск, ул. Кобрина, 26. 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Цели, </w:t>
      </w:r>
      <w:r w:rsidRPr="000902BE">
        <w:rPr>
          <w:rFonts w:ascii="Times New Roman" w:hAnsi="Times New Roman"/>
          <w:color w:val="000000"/>
          <w:sz w:val="28"/>
          <w:szCs w:val="28"/>
        </w:rPr>
        <w:t>виды</w:t>
      </w:r>
      <w:r w:rsidRPr="001A4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и функции </w:t>
      </w:r>
      <w:r w:rsidRPr="000902BE">
        <w:rPr>
          <w:rFonts w:ascii="Times New Roman" w:hAnsi="Times New Roman"/>
          <w:color w:val="000000"/>
          <w:sz w:val="28"/>
          <w:szCs w:val="28"/>
        </w:rPr>
        <w:t>Учреждения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2.1. Учреждение создано в целях организации планирования показателей деятельности, ведения бухгалтерского</w:t>
      </w:r>
      <w:r>
        <w:rPr>
          <w:rFonts w:ascii="Times New Roman" w:hAnsi="Times New Roman"/>
          <w:color w:val="000000"/>
          <w:sz w:val="28"/>
          <w:szCs w:val="28"/>
        </w:rPr>
        <w:t>, статистического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и налогового учета муниципальных бюджетных и муниципальных автономных образовательных учреждений на договорных началах, контрол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за исполнением бюджетных смет муниципальных казенных учреждений, выполнением планов финансово-хозяйственной деятельности муниципальных бюджетных и муниципальных автономных образоват</w:t>
      </w:r>
      <w:r>
        <w:rPr>
          <w:rFonts w:ascii="Times New Roman" w:hAnsi="Times New Roman"/>
          <w:color w:val="000000"/>
          <w:sz w:val="28"/>
          <w:szCs w:val="28"/>
        </w:rPr>
        <w:t>ельных учреждений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2.2. Для достижения указанных целей Учреждение осуществляет в </w:t>
      </w:r>
      <w:r w:rsidRPr="008D4CCB">
        <w:rPr>
          <w:rFonts w:ascii="Times New Roman" w:hAnsi="Times New Roman"/>
          <w:color w:val="000000"/>
          <w:sz w:val="28"/>
          <w:szCs w:val="28"/>
        </w:rPr>
        <w:t>установленном порядке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виды деятельности</w:t>
      </w:r>
      <w:r w:rsidRPr="008D4CCB">
        <w:rPr>
          <w:rFonts w:ascii="Times New Roman" w:hAnsi="Times New Roman"/>
          <w:color w:val="000000"/>
          <w:sz w:val="28"/>
          <w:szCs w:val="28"/>
        </w:rPr>
        <w:t>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организацию и ведение бухгалтерского,</w:t>
      </w:r>
      <w:r>
        <w:rPr>
          <w:rFonts w:ascii="Times New Roman" w:hAnsi="Times New Roman"/>
          <w:color w:val="000000"/>
          <w:sz w:val="28"/>
          <w:szCs w:val="28"/>
        </w:rPr>
        <w:t xml:space="preserve"> статистического и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налогового учета и отчетности в соответствии с требованиями действующих нормативных правовых актов;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ведение учета доходов и расходов по средствам, полученным обслуживаемыми учреждениями из внебюджетных источников;</w:t>
      </w:r>
    </w:p>
    <w:p w:rsidR="00E9598D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ведение учета начисления и уплаты страховых и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накопительных взносов в системе персонифицированного учета;</w:t>
      </w:r>
    </w:p>
    <w:p w:rsidR="00E9598D" w:rsidRPr="008D4CCB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. Для достижения указанных целей Учреждение осуществляет в </w:t>
      </w:r>
      <w:r w:rsidRPr="008D4CCB">
        <w:rPr>
          <w:rFonts w:ascii="Times New Roman" w:hAnsi="Times New Roman"/>
          <w:color w:val="000000"/>
          <w:sz w:val="28"/>
          <w:szCs w:val="28"/>
        </w:rPr>
        <w:t>установленном порядке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функции</w:t>
      </w:r>
      <w:r w:rsidRPr="008D4CCB">
        <w:rPr>
          <w:rFonts w:ascii="Times New Roman" w:hAnsi="Times New Roman"/>
          <w:color w:val="000000"/>
          <w:sz w:val="28"/>
          <w:szCs w:val="28"/>
        </w:rPr>
        <w:t>:</w:t>
      </w:r>
    </w:p>
    <w:p w:rsidR="00E9598D" w:rsidRPr="008D4CCB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CCB">
        <w:rPr>
          <w:rFonts w:ascii="Times New Roman" w:hAnsi="Times New Roman"/>
          <w:color w:val="000000"/>
          <w:sz w:val="28"/>
          <w:szCs w:val="28"/>
        </w:rPr>
        <w:t>заключение соглашений на финансовый год и плановый период;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CCB">
        <w:rPr>
          <w:rFonts w:ascii="Times New Roman" w:hAnsi="Times New Roman"/>
          <w:color w:val="000000"/>
          <w:sz w:val="28"/>
          <w:szCs w:val="28"/>
        </w:rPr>
        <w:t xml:space="preserve">своевременное составление заявок в Муниципальное казенное учреждение «Финансовое управление администрации города Канска» (далее – Финансовое управление) </w:t>
      </w:r>
      <w:r>
        <w:rPr>
          <w:rFonts w:ascii="Times New Roman" w:hAnsi="Times New Roman"/>
          <w:color w:val="000000"/>
          <w:sz w:val="28"/>
          <w:szCs w:val="28"/>
        </w:rPr>
        <w:t xml:space="preserve">на финансирование </w:t>
      </w:r>
      <w:r w:rsidRPr="008D4CCB">
        <w:rPr>
          <w:rFonts w:ascii="Times New Roman" w:hAnsi="Times New Roman"/>
          <w:color w:val="000000"/>
          <w:sz w:val="28"/>
          <w:szCs w:val="28"/>
        </w:rPr>
        <w:t>за счет средств субсидий, субвенций и средств бюджета города;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осуществление предварительного контроля за соответствием заключаемых договоров (контрактов) в пределах бюджетных ассигнований,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планов финансово-хозяйственной деятельности,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своевременным и правильным оформлением первичных учетных документов и законностью совершаемых операций;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контроль за правомерным, целевым и эффективным расходованием </w:t>
      </w:r>
      <w:r w:rsidRPr="000902BE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бюджетных средств, использованием субсидий, субвенций в соответствии с условиями и целями, определенными при предоставлении указанных средств, сохранностью денежных средств и материальных ценностей в </w:t>
      </w:r>
      <w:r w:rsidRPr="002C22DC">
        <w:rPr>
          <w:rFonts w:ascii="Times New Roman" w:hAnsi="Times New Roman"/>
          <w:color w:val="000000"/>
          <w:sz w:val="28"/>
          <w:szCs w:val="28"/>
        </w:rPr>
        <w:t>местах их хранения и эксплуатации;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обеспечение контроля за наличием и движением имущества, использованием материальных, трудовых и финансовых ресурсов в соответствии с нормативами и планами финансово-хозяйственной деятельности;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начисление заработной платы работникам обслуживаемых учреждений;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систематический анализ финансово-хозяйственной деятельности обслуживаемых учреждений;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планирование показателей деятельности обслуживаемых учреждений при формировании бюджета на очередной финансовый год и  плановый период;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контролирующими и надзорными органами;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участие в проведении инвентаризации имущества и финансовых обязательств, своевременном и правильном оформлении результатов инвентаризации и отражении их в учете;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составление и представление в установленном порядке и в предусмотренные сроки бухгалтерской, налоговой, статистической и иной отчетности, а также составление сводных бухгалтерских отчетов с включением обслуживаемых учреждений, ведущих бухгалтерский учет самостоятельно;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консультирование руководителей обслуживаемых учреждений по </w:t>
      </w:r>
      <w:r w:rsidRPr="002C22DC">
        <w:rPr>
          <w:rFonts w:ascii="Times New Roman" w:hAnsi="Times New Roman"/>
          <w:color w:val="000000"/>
          <w:sz w:val="28"/>
          <w:szCs w:val="28"/>
        </w:rPr>
        <w:t>вопросам налогообложения, бухгалтерского и статистического учета и отчетности;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контроль за использованием выданных доверенностей на получение материальных и других ценностей, консультирование материально ответственных лиц по вопросам учета и сохранности материальных ценностей, находящихся на их ответственном хранении;</w:t>
      </w:r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хранение документов в соответствии с правилами организации государственного архивного дела;</w:t>
      </w:r>
      <w:bookmarkStart w:id="0" w:name="_GoBack"/>
      <w:bookmarkEnd w:id="0"/>
    </w:p>
    <w:p w:rsidR="00E9598D" w:rsidRPr="002C22DC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представление интересов Управления образования и обслуживаемых учреждений по доверенности в различных органах и организациях.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2.3. Учреждение вправе также осуществлять приносящую доход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деятельность, поскольку это служит достижению его уставных целей, в виде оказания услуг по ведению бухгалтерского учета и составлению бухгалтерской, налоговой, статистической и иной установленной отчетности по договорам с юридическими лицами.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Доходы, полученные от указанной деятельности, пост</w:t>
      </w:r>
      <w:r>
        <w:rPr>
          <w:rFonts w:ascii="Times New Roman" w:hAnsi="Times New Roman"/>
          <w:color w:val="000000"/>
          <w:sz w:val="28"/>
          <w:szCs w:val="28"/>
        </w:rPr>
        <w:t xml:space="preserve">упают в бюджет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города Канска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75"/>
      <w:bookmarkEnd w:id="1"/>
      <w:r w:rsidRPr="000902BE">
        <w:rPr>
          <w:rFonts w:ascii="Times New Roman" w:hAnsi="Times New Roman"/>
          <w:color w:val="000000"/>
          <w:sz w:val="28"/>
          <w:szCs w:val="28"/>
        </w:rPr>
        <w:t>2.4. Учреждение обеспечивает открытость и доступность следующих документов: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1) учредительных документов, в том числе внесенных в них изменений;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2) свидетельства о государственной регистрации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3) решения Учредителя о создании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4) решения Учредителя о назначении директора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5)бюджетной сметы Учреждения, составляемой и утверждаемой в порядке, определенном Учредителем, и в соответствии с требованиями, установленными </w:t>
      </w:r>
      <w:r w:rsidRPr="000A2963">
        <w:rPr>
          <w:rFonts w:ascii="Times New Roman" w:hAnsi="Times New Roman"/>
          <w:color w:val="000000"/>
          <w:sz w:val="28"/>
          <w:szCs w:val="28"/>
        </w:rPr>
        <w:t>Министерством финансов Российской Федерации;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902BE">
        <w:rPr>
          <w:rFonts w:ascii="Times New Roman" w:hAnsi="Times New Roman"/>
          <w:color w:val="000000"/>
          <w:sz w:val="28"/>
          <w:szCs w:val="28"/>
        </w:rPr>
        <w:t>) годовой бухгалтерской отчетности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902BE">
        <w:rPr>
          <w:rFonts w:ascii="Times New Roman" w:hAnsi="Times New Roman"/>
          <w:color w:val="000000"/>
          <w:sz w:val="28"/>
          <w:szCs w:val="28"/>
        </w:rPr>
        <w:t>) сведений о проведенных в отношении Учреждения контрольных мероприятиях и их результатах;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) отчета о результатах своей деятельности и об использовании закрепленного за ним муниципального имущества, составляемого и утверждаемого в порядке, определенном Учредителем, и в соответствии с общими требованиями, установленными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органом исполнительной власти, </w:t>
      </w:r>
      <w:r w:rsidRPr="000902BE">
        <w:rPr>
          <w:rFonts w:ascii="Times New Roman" w:hAnsi="Times New Roman"/>
          <w:color w:val="000000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2.5. Учреждение обеспечивает открытость и доступность документов, указанных в </w:t>
      </w:r>
      <w:hyperlink w:anchor="Par75" w:history="1">
        <w:r w:rsidRPr="000902BE">
          <w:rPr>
            <w:rFonts w:ascii="Times New Roman" w:hAnsi="Times New Roman"/>
            <w:color w:val="000000"/>
            <w:sz w:val="28"/>
            <w:szCs w:val="28"/>
          </w:rPr>
          <w:t>пункте 2.4</w:t>
        </w:r>
      </w:hyperlink>
      <w:r w:rsidRPr="000902BE">
        <w:rPr>
          <w:rFonts w:ascii="Times New Roman" w:hAnsi="Times New Roman"/>
          <w:color w:val="000000"/>
          <w:sz w:val="28"/>
          <w:szCs w:val="28"/>
        </w:rPr>
        <w:t xml:space="preserve"> настоящего Устава, с учетом требований законодательства Российской Федерации о защите государственной тайны.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Организация деятельности, права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и обязанности Учреждения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3.1. Для выполнения уставных целей Учреждение имеет право: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открывать лицевые счета в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финансовом органе и </w:t>
      </w:r>
      <w:r w:rsidRPr="000902BE">
        <w:rPr>
          <w:rFonts w:ascii="Times New Roman" w:hAnsi="Times New Roman"/>
          <w:color w:val="000000"/>
          <w:sz w:val="28"/>
          <w:szCs w:val="28"/>
        </w:rPr>
        <w:t>органах казначейства;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осуществлять в отношении закрепленного за ним имущества права владения, пользования, распоряжения в пределах, установленных законом, и в соответствии с целями своей деятельности и назначением имущества;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осуществлять взаимодействие с другими организациями по вопросам, входящим в компетенцию Учреждения, на основе договоров, соглашений;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запрашивать у руководителей обслуживаемых учреждений документы (муниципальное задание, отчеты, справки, приказы и другие первичные документы), необходимые для выполнения работ, входящих в компетенцию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совершать в рамках закона иные действия, соответствующие уставным целям.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3.2. Учреждение обязано: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соблюдать права руководителей обслуживаемых учреждений, обеспечивать их полную финансовую самостоятельность в пределах утвержденных планов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бюджетных смет</w:t>
      </w:r>
      <w:r w:rsidRPr="000902BE">
        <w:rPr>
          <w:rFonts w:ascii="Times New Roman" w:hAnsi="Times New Roman"/>
          <w:color w:val="000000"/>
          <w:sz w:val="28"/>
          <w:szCs w:val="28"/>
        </w:rPr>
        <w:t>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lastRenderedPageBreak/>
        <w:t>осуществлять своевременное проведение инвентаризации активов и обязательств обслуживаемых учреждений, своевременно и правильно отражать результаты инвентаризации в регистрах бюджетного учета;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представлять соответствующему работодателю, работник которого допустил неправильное оформление и составление документов, несвоевременную передачу их в Учреждение для отражения на счетах бухгалтерского учета и в отчетности, недостоверность содержащихся в документах данных, предложения о наложении дисциплинарных взысканий на указанного работника, а также предложения по организации работы отдельных категорий сотрудников;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не принимать к исполнению документы по финансово-хозяйственным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отчитываться за результаты деятельности перед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Управлением образования </w:t>
      </w:r>
      <w:r w:rsidRPr="000902BE">
        <w:rPr>
          <w:rFonts w:ascii="Times New Roman" w:hAnsi="Times New Roman"/>
          <w:color w:val="000000"/>
          <w:sz w:val="28"/>
          <w:szCs w:val="28"/>
        </w:rPr>
        <w:t>и иными органами в порядке и в сроки, установленные нормативными правовыми актами.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3.3. Учреждение несет ответственность в соответствии с законодательством Российской Федерации за нарушение принятых на себя обязательств.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3.4.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Средства и имущество Учреждения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4.1. Имущество Учреждения находится в муниципальной собственности и передается Учреждению на праве оперативного управления. Учреждение является балансодержателем переданного имущества.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4.2. Источниками формирования имущества и финансовых ресурсов Учреждения являются: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имущество, переданное Учреждению Учредителем;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2963">
        <w:rPr>
          <w:rFonts w:ascii="Times New Roman" w:hAnsi="Times New Roman"/>
          <w:color w:val="000000"/>
          <w:sz w:val="28"/>
          <w:szCs w:val="28"/>
        </w:rPr>
        <w:t xml:space="preserve">средства, выделяемые целевым назначением из бюджета города Канска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бюджетной </w:t>
      </w:r>
      <w:r w:rsidRPr="000A2963">
        <w:rPr>
          <w:rFonts w:ascii="Times New Roman" w:hAnsi="Times New Roman"/>
          <w:color w:val="000000"/>
          <w:sz w:val="28"/>
          <w:szCs w:val="28"/>
        </w:rPr>
        <w:t>сметой, утвержденной Управлением образования;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иные источники, не запрещенные законодательством.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Учреждение осуществляет операции с бюджетными средствами через лицевые счета, открытые ему в соответствии с законом.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4.3. При осуществлении права оперативного управления имуществом Учреждение обязано: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эффективно использовать имущество;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обеспечивать сохранность имущества и использование его по целевому </w:t>
      </w:r>
      <w:r w:rsidRPr="000902BE">
        <w:rPr>
          <w:rFonts w:ascii="Times New Roman" w:hAnsi="Times New Roman"/>
          <w:color w:val="000000"/>
          <w:sz w:val="28"/>
          <w:szCs w:val="28"/>
        </w:rPr>
        <w:lastRenderedPageBreak/>
        <w:t>назначению;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не допускать ухудшения технического состояния имущества, помимо его ухудшения, связанного с амортизацией в процессе эксплуатации;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осуществлять капитальный и текущий ремонт имущества в пределах утвержденной сметы.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4.4. Учреждение не вправе без согласия собственника отчуждать имущество, закрепленное за Учреждением на праве оперативного управления и приобретенное за счет средств, выделенных Учреждению по смете, либо распоряжаться иным способом таким имуществом, а также изменять его целевое назначение.</w:t>
      </w:r>
    </w:p>
    <w:p w:rsidR="00E9598D" w:rsidRPr="00857340" w:rsidRDefault="00E9598D" w:rsidP="00E95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Земельный участок предоставляется Учреждению на праве постоянного (бессрочного) пользования. Учреждение не вправе распоряжаться данным земельным участком.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Учреждение использует бюджетные средст</w:t>
      </w:r>
      <w:r>
        <w:rPr>
          <w:rFonts w:ascii="Times New Roman" w:hAnsi="Times New Roman"/>
          <w:color w:val="000000"/>
          <w:sz w:val="28"/>
          <w:szCs w:val="28"/>
        </w:rPr>
        <w:t>ва в соответствии с утвержденной Управлением образования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бюджетной сметой.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0902BE">
        <w:rPr>
          <w:rFonts w:ascii="Times New Roman" w:hAnsi="Times New Roman"/>
          <w:color w:val="000000"/>
          <w:sz w:val="28"/>
          <w:szCs w:val="28"/>
        </w:rPr>
        <w:t>. Учредитель в отношении имущества, закрепленного на праве оперативного управления за Учреждением, вправе изъять излишнее, неиспользуемое либо используемое не в соответствии с уставными целями имущество.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Управление Учреждением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2DC">
        <w:rPr>
          <w:rFonts w:ascii="Times New Roman" w:hAnsi="Times New Roman"/>
          <w:color w:val="000000"/>
          <w:sz w:val="28"/>
          <w:szCs w:val="28"/>
        </w:rPr>
        <w:t>5.1. Учреждение возглавляет директор, назначаемый на должность Главой города Канска по представлению начальника Управления образования в порядке, установленном трудовым законодательством и правовыми актами органа местного самоуправления, на основании трудового договора.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5.2. Директор осуществляет оперативное руководство деятельностью Учреждения, действует на условиях единоначалия в соответствии с действующими нормативными правовыми актами, настоящим Уставом и трудовым договором.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5.3. Директор Учреждения имеет заместителей, назначаемых на должность и освобождаемых от должности директором по согласованию с </w:t>
      </w:r>
      <w:r>
        <w:rPr>
          <w:rFonts w:ascii="Times New Roman" w:hAnsi="Times New Roman"/>
          <w:color w:val="000000"/>
          <w:sz w:val="28"/>
          <w:szCs w:val="28"/>
        </w:rPr>
        <w:t>начальником Управления образования</w:t>
      </w:r>
      <w:r w:rsidRPr="000902BE">
        <w:rPr>
          <w:rFonts w:ascii="Times New Roman" w:hAnsi="Times New Roman"/>
          <w:color w:val="000000"/>
          <w:sz w:val="28"/>
          <w:szCs w:val="28"/>
        </w:rPr>
        <w:t>. Заместители директора осуществляют свои полномочия в соответствии с должностными инструкциями, утвержденными директором Учреждения. В случае временного отсутствия директора Учреждения исполнение его обязанностей возлагается на одного из заместителей директора.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5.4. Директор Учреждения: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осуществляет руководство деятельностью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без доверенности действует от имени Учреждения, представляет его интересы во всех органах и организациях;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в пределах, установленных действующим законодательством Российской Федерации и настоящим Уставом, заключает сделки, договоры, контракты, соответствующие целям Учреждения, выдает доверенности, </w:t>
      </w:r>
      <w:r w:rsidRPr="000902BE">
        <w:rPr>
          <w:rFonts w:ascii="Times New Roman" w:hAnsi="Times New Roman"/>
          <w:color w:val="000000"/>
          <w:sz w:val="28"/>
          <w:szCs w:val="28"/>
        </w:rPr>
        <w:lastRenderedPageBreak/>
        <w:t>открывает лицевые счета в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органах и в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органах казначейства;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утверждает положения о структурных подразделениях Учреждения, в том числе территориально обособленных, должностные инструкции работников;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в пределах своей компетенции издает приказы и дает письменные и устные указания, обязательные для исполнения всеми работниками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в соответствии с трудовым законодательством осуществляет все функции работодателя в отношении работников Учреждения, в том числе заключает, изменяет и расторгает трудовые договоры;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в пределах, установленных действующими нормативными правовыми актами, распоряжается имуществом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по согласованию с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Управлением образования </w:t>
      </w:r>
      <w:r w:rsidRPr="000902BE">
        <w:rPr>
          <w:rFonts w:ascii="Times New Roman" w:hAnsi="Times New Roman"/>
          <w:color w:val="000000"/>
          <w:sz w:val="28"/>
          <w:szCs w:val="28"/>
        </w:rPr>
        <w:t>утверждает структуру и штатное расписание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осуществляет другие функции в соответствии с действующим законодательством.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5.5. Директор Учреждения обязан обеспечивать: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осуществление в полном объеме основных видов уставной деятельности Учреждения;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надлежащее оформление сделок;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надлежащее ведение всей необходимой в деятельности Учреждения документации;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соблюдение порядка подготовки и представления бухгалтерской</w:t>
      </w:r>
      <w:r>
        <w:rPr>
          <w:rFonts w:ascii="Times New Roman" w:hAnsi="Times New Roman"/>
          <w:color w:val="000000"/>
          <w:sz w:val="28"/>
          <w:szCs w:val="28"/>
        </w:rPr>
        <w:t>, статистической, налоговой и иной</w:t>
      </w:r>
      <w:r w:rsidRPr="000902BE">
        <w:rPr>
          <w:rFonts w:ascii="Times New Roman" w:hAnsi="Times New Roman"/>
          <w:color w:val="000000"/>
          <w:sz w:val="28"/>
          <w:szCs w:val="28"/>
        </w:rPr>
        <w:t xml:space="preserve"> отчетности.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902BE">
        <w:rPr>
          <w:rFonts w:ascii="Times New Roman" w:hAnsi="Times New Roman"/>
          <w:color w:val="000000"/>
          <w:sz w:val="28"/>
          <w:szCs w:val="28"/>
        </w:rPr>
        <w:t>Отчетность и контроль за деятельностью Учреждения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 xml:space="preserve">6.1. Учреждение осуществляет в соответствии с действующим законодательством Российской Федерации оперативный бюджетный учет результатов финансово-хозяйственной и иной деятельности, ведет </w:t>
      </w:r>
      <w:r>
        <w:rPr>
          <w:rFonts w:ascii="Times New Roman" w:hAnsi="Times New Roman"/>
          <w:color w:val="000000"/>
          <w:sz w:val="28"/>
          <w:szCs w:val="28"/>
        </w:rPr>
        <w:t xml:space="preserve">бухгалтерскую, налоговую и </w:t>
      </w:r>
      <w:r w:rsidRPr="000902BE">
        <w:rPr>
          <w:rFonts w:ascii="Times New Roman" w:hAnsi="Times New Roman"/>
          <w:color w:val="000000"/>
          <w:sz w:val="28"/>
          <w:szCs w:val="28"/>
        </w:rPr>
        <w:t>статистическую отчетность и отчитывается о результатах своей деятельности в порядке и в сроки, установленные в соответствии с действующим законодательством 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местного самоуправления.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6.2. Контроль за деятельностью Учреждения осуществляется уполномоченными органами Учредителя, контрольными и надзорными органами в пределах полномочий, предоставленных таким органам нормативными правовыми актами.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6.3. Главный распорядитель бюджетных средств в пределах своих полномочий осуществляет планирование, организацию, регулирование и контроль деятельности Учреждения, в том числе ведомственный финансовый контроль за соблюдением результативности, адресности и целевого характера использования бюджетных средств, а также условий, установленных при их предоставлении.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 w:rsidRPr="000902BE">
        <w:rPr>
          <w:rFonts w:ascii="Times New Roman" w:hAnsi="Times New Roman"/>
          <w:color w:val="000000"/>
          <w:sz w:val="28"/>
          <w:szCs w:val="28"/>
        </w:rPr>
        <w:t>Реорганизация и ликвидация Учреждения</w:t>
      </w:r>
    </w:p>
    <w:p w:rsidR="00E9598D" w:rsidRPr="00711F81" w:rsidRDefault="00E9598D" w:rsidP="00E9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902BE">
        <w:rPr>
          <w:rFonts w:ascii="Times New Roman" w:hAnsi="Times New Roman"/>
          <w:color w:val="000000"/>
          <w:sz w:val="28"/>
          <w:szCs w:val="28"/>
        </w:rPr>
        <w:t>7.1.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 xml:space="preserve">Реорганизация Учреждения (слияние, присоединение, выделение, преобразование) в иную организационно-правовую форму может быть осуществлена по решению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Учредителя </w:t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>или уполномоченного им органа.</w:t>
      </w:r>
    </w:p>
    <w:p w:rsidR="00E9598D" w:rsidRDefault="00E9598D" w:rsidP="00E9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7.2.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>Ликвидация Учреждения может осуществляться:</w:t>
      </w:r>
    </w:p>
    <w:p w:rsidR="00E9598D" w:rsidRPr="00711F81" w:rsidRDefault="00E9598D" w:rsidP="00E9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>по решению его Учредителя;</w:t>
      </w:r>
    </w:p>
    <w:p w:rsidR="00E9598D" w:rsidRPr="00711F81" w:rsidRDefault="00E9598D" w:rsidP="00E9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>по решению суда в случае осуществления деятельности, запрещенной законом, либо деятельности, не соответствующей его уставным целям.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7.3.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0902BE">
        <w:rPr>
          <w:rFonts w:ascii="Times New Roman" w:hAnsi="Times New Roman"/>
          <w:color w:val="000000"/>
          <w:sz w:val="28"/>
          <w:szCs w:val="28"/>
        </w:rPr>
        <w:t>При ликвидации Учреждения Учредитель создает ликвидационную комиссию, к которой с момента назначения переходят полномочия по управлению делами Учреждения. Ликвидационная комиссия проводит все мероприятия, связанные с ликвидацией, в том числе составляет промежуточный ликвидационный баланс и ликвидационный баланс и передает их Учредителю для утверждения.</w:t>
      </w:r>
    </w:p>
    <w:p w:rsidR="00E9598D" w:rsidRPr="00B11BB7" w:rsidRDefault="00E9598D" w:rsidP="00E959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7.4.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711F81">
        <w:rPr>
          <w:rFonts w:ascii="Times New Roman" w:hAnsi="Times New Roman"/>
          <w:color w:val="000000"/>
          <w:spacing w:val="2"/>
          <w:sz w:val="28"/>
          <w:szCs w:val="28"/>
        </w:rPr>
        <w:t>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 коллективным договором, действующим в Учреждении.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902BE">
        <w:rPr>
          <w:rFonts w:ascii="Times New Roman" w:hAnsi="Times New Roman"/>
          <w:color w:val="000000"/>
          <w:sz w:val="28"/>
          <w:szCs w:val="28"/>
        </w:rPr>
        <w:t>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</w:t>
      </w:r>
      <w:r w:rsidRPr="000902BE">
        <w:rPr>
          <w:rFonts w:ascii="Times New Roman" w:hAnsi="Times New Roman"/>
          <w:color w:val="000000"/>
          <w:sz w:val="28"/>
          <w:szCs w:val="28"/>
        </w:rPr>
        <w:t>. По завершении ликвидации Учреждения оставшееся после удовлетворения требований кредиторов имущество, в том числе находившееся в самостоятельном распоряжении Учреждения, принимается в казну города К</w:t>
      </w:r>
      <w:r>
        <w:rPr>
          <w:rFonts w:ascii="Times New Roman" w:hAnsi="Times New Roman"/>
          <w:color w:val="000000"/>
          <w:sz w:val="28"/>
          <w:szCs w:val="28"/>
        </w:rPr>
        <w:t>анска</w:t>
      </w:r>
      <w:r w:rsidRPr="000902BE">
        <w:rPr>
          <w:rFonts w:ascii="Times New Roman" w:hAnsi="Times New Roman"/>
          <w:color w:val="000000"/>
          <w:sz w:val="28"/>
          <w:szCs w:val="28"/>
        </w:rPr>
        <w:t>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</w:t>
      </w:r>
      <w:r w:rsidRPr="000902BE">
        <w:rPr>
          <w:rFonts w:ascii="Times New Roman" w:hAnsi="Times New Roman"/>
          <w:color w:val="000000"/>
          <w:sz w:val="28"/>
          <w:szCs w:val="28"/>
        </w:rPr>
        <w:t>. При прекращении деятельности Учреждения его документы передаются в установленном порядке правопреемнику, а при отсутствии последнего - на хранение в государственный архив.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0902BE">
        <w:rPr>
          <w:rFonts w:ascii="Times New Roman" w:hAnsi="Times New Roman"/>
          <w:color w:val="000000"/>
          <w:sz w:val="28"/>
          <w:szCs w:val="28"/>
        </w:rPr>
        <w:t>Заключительные положения</w:t>
      </w:r>
    </w:p>
    <w:p w:rsidR="00E9598D" w:rsidRPr="00711F81" w:rsidRDefault="00E9598D" w:rsidP="00E95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Pr="00711F81">
        <w:rPr>
          <w:rFonts w:ascii="Times New Roman" w:hAnsi="Times New Roman"/>
          <w:sz w:val="28"/>
          <w:szCs w:val="28"/>
        </w:rPr>
        <w:t>Все изменения и дополнения к  настоящему  уставу  после утверждения У</w:t>
      </w:r>
      <w:r>
        <w:rPr>
          <w:rFonts w:ascii="Times New Roman" w:hAnsi="Times New Roman"/>
          <w:sz w:val="28"/>
          <w:szCs w:val="28"/>
        </w:rPr>
        <w:t xml:space="preserve">чредителем подлежат </w:t>
      </w:r>
      <w:r w:rsidRPr="00711F81">
        <w:rPr>
          <w:rFonts w:ascii="Times New Roman" w:hAnsi="Times New Roman"/>
          <w:sz w:val="28"/>
          <w:szCs w:val="28"/>
        </w:rPr>
        <w:t>государственной  регистрации  в установленном законом порядке.</w:t>
      </w:r>
    </w:p>
    <w:p w:rsidR="00E9598D" w:rsidRPr="00711F81" w:rsidRDefault="00E9598D" w:rsidP="00E95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711F81">
        <w:rPr>
          <w:rFonts w:ascii="Times New Roman" w:hAnsi="Times New Roman"/>
          <w:sz w:val="28"/>
          <w:szCs w:val="28"/>
        </w:rPr>
        <w:t>Государственная регистрация изменений и дополнений, вносимых в настоящий устав, осуществляется в установленном  порядке.</w:t>
      </w:r>
    </w:p>
    <w:p w:rsidR="00E9598D" w:rsidRPr="00711F81" w:rsidRDefault="00E9598D" w:rsidP="00E95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Pr="00711F81">
        <w:rPr>
          <w:rFonts w:ascii="Times New Roman" w:hAnsi="Times New Roman"/>
          <w:sz w:val="28"/>
          <w:szCs w:val="28"/>
        </w:rPr>
        <w:t>Изменения и дополнения, вносимые в настоящий устав, вступают в силу с момента их государственной регистрации.</w:t>
      </w: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98D" w:rsidRPr="000902BE" w:rsidRDefault="00E9598D" w:rsidP="00E9598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03F7" w:rsidRPr="00E9598D" w:rsidRDefault="000203F7">
      <w:pPr>
        <w:rPr>
          <w:rFonts w:ascii="Times New Roman" w:hAnsi="Times New Roman" w:cs="Times New Roman"/>
          <w:sz w:val="28"/>
          <w:szCs w:val="28"/>
        </w:rPr>
      </w:pPr>
    </w:p>
    <w:sectPr w:rsidR="000203F7" w:rsidRPr="00E9598D" w:rsidSect="00C7649B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7E" w:rsidRDefault="00F96C7E" w:rsidP="008B09A3">
      <w:pPr>
        <w:spacing w:after="0" w:line="240" w:lineRule="auto"/>
      </w:pPr>
      <w:r>
        <w:separator/>
      </w:r>
    </w:p>
  </w:endnote>
  <w:endnote w:type="continuationSeparator" w:id="1">
    <w:p w:rsidR="00F96C7E" w:rsidRDefault="00F96C7E" w:rsidP="008B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7E" w:rsidRDefault="00F96C7E" w:rsidP="008B09A3">
      <w:pPr>
        <w:spacing w:after="0" w:line="240" w:lineRule="auto"/>
      </w:pPr>
      <w:r>
        <w:separator/>
      </w:r>
    </w:p>
  </w:footnote>
  <w:footnote w:type="continuationSeparator" w:id="1">
    <w:p w:rsidR="00F96C7E" w:rsidRDefault="00F96C7E" w:rsidP="008B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E" w:rsidRDefault="008B09A3" w:rsidP="00DF06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3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A9E" w:rsidRDefault="00F96C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E" w:rsidRDefault="008B09A3" w:rsidP="00DF06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3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484">
      <w:rPr>
        <w:rStyle w:val="a6"/>
        <w:noProof/>
      </w:rPr>
      <w:t>9</w:t>
    </w:r>
    <w:r>
      <w:rPr>
        <w:rStyle w:val="a6"/>
      </w:rPr>
      <w:fldChar w:fldCharType="end"/>
    </w:r>
  </w:p>
  <w:p w:rsidR="00060A9E" w:rsidRDefault="00F96C7E">
    <w:pPr>
      <w:pStyle w:val="a4"/>
      <w:jc w:val="center"/>
    </w:pPr>
  </w:p>
  <w:p w:rsidR="00060A9E" w:rsidRDefault="00F96C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AB6"/>
    <w:multiLevelType w:val="hybridMultilevel"/>
    <w:tmpl w:val="4B520FAE"/>
    <w:lvl w:ilvl="0" w:tplc="4B0C85E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98D"/>
    <w:rsid w:val="000203F7"/>
    <w:rsid w:val="003E0AE4"/>
    <w:rsid w:val="007F5C46"/>
    <w:rsid w:val="008B09A3"/>
    <w:rsid w:val="00C72484"/>
    <w:rsid w:val="00E9598D"/>
    <w:rsid w:val="00F9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3"/>
  </w:style>
  <w:style w:type="paragraph" w:styleId="2">
    <w:name w:val="heading 2"/>
    <w:basedOn w:val="a"/>
    <w:next w:val="a"/>
    <w:link w:val="20"/>
    <w:uiPriority w:val="99"/>
    <w:qFormat/>
    <w:rsid w:val="00E9598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59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Основной текст_"/>
    <w:link w:val="3"/>
    <w:uiPriority w:val="99"/>
    <w:locked/>
    <w:rsid w:val="00E9598D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9598D"/>
    <w:pPr>
      <w:shd w:val="clear" w:color="auto" w:fill="FFFFFF"/>
      <w:spacing w:after="0" w:line="322" w:lineRule="exact"/>
      <w:ind w:hanging="2120"/>
    </w:pPr>
    <w:rPr>
      <w:sz w:val="27"/>
    </w:rPr>
  </w:style>
  <w:style w:type="paragraph" w:styleId="a4">
    <w:name w:val="header"/>
    <w:basedOn w:val="a"/>
    <w:link w:val="a5"/>
    <w:uiPriority w:val="99"/>
    <w:rsid w:val="00E959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9598D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95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61B55F37269AFA54A6F6252643DBD5212B32D10D14C423B8D8C7AQ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ПоповаГГ</cp:lastModifiedBy>
  <cp:revision>4</cp:revision>
  <cp:lastPrinted>2012-11-01T05:12:00Z</cp:lastPrinted>
  <dcterms:created xsi:type="dcterms:W3CDTF">2012-11-01T04:21:00Z</dcterms:created>
  <dcterms:modified xsi:type="dcterms:W3CDTF">2012-11-01T05:19:00Z</dcterms:modified>
</cp:coreProperties>
</file>