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0"/>
        <w:tblW w:w="0" w:type="auto"/>
        <w:tblLayout w:type="fixed"/>
        <w:tblLook w:val="04A0"/>
      </w:tblPr>
      <w:tblGrid>
        <w:gridCol w:w="1788"/>
        <w:gridCol w:w="2607"/>
        <w:gridCol w:w="4110"/>
        <w:gridCol w:w="1242"/>
      </w:tblGrid>
      <w:tr w:rsidR="00490D92" w:rsidRPr="00A15D2E" w:rsidTr="000E7045">
        <w:tc>
          <w:tcPr>
            <w:tcW w:w="9747" w:type="dxa"/>
            <w:gridSpan w:val="4"/>
          </w:tcPr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15D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Российская Федерация</w:t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города Канска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Красноярского края</w:t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A15D2E">
              <w:rPr>
                <w:rFonts w:ascii="Times New Roman" w:hAnsi="Times New Roman" w:cs="Times New Roman"/>
                <w:b/>
                <w:spacing w:val="40"/>
                <w:sz w:val="40"/>
                <w:szCs w:val="40"/>
                <w:lang w:eastAsia="en-US"/>
              </w:rPr>
              <w:t>ПОСТАНОВЛЕНИЕ</w:t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0D92" w:rsidRPr="00A15D2E" w:rsidTr="000E704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D92" w:rsidRPr="00A15D2E" w:rsidRDefault="00860494" w:rsidP="000E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14.03.</w:t>
            </w:r>
          </w:p>
        </w:tc>
        <w:tc>
          <w:tcPr>
            <w:tcW w:w="2607" w:type="dxa"/>
            <w:hideMark/>
          </w:tcPr>
          <w:p w:rsidR="00490D92" w:rsidRPr="00A15D2E" w:rsidRDefault="00490D92" w:rsidP="000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10" w:type="dxa"/>
            <w:hideMark/>
          </w:tcPr>
          <w:p w:rsidR="00490D92" w:rsidRPr="00A15D2E" w:rsidRDefault="00490D92" w:rsidP="000E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D92" w:rsidRPr="00A15D2E" w:rsidRDefault="00860494" w:rsidP="000E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375</w:t>
            </w:r>
          </w:p>
        </w:tc>
      </w:tr>
    </w:tbl>
    <w:p w:rsidR="00490D92" w:rsidRPr="00A15D2E" w:rsidRDefault="00490D92" w:rsidP="0049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D92" w:rsidRDefault="00490D92" w:rsidP="00582B9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82B9E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2B9E" w:rsidRPr="00741BAD">
        <w:rPr>
          <w:rFonts w:ascii="Times New Roman" w:hAnsi="Times New Roman" w:cs="Times New Roman"/>
          <w:sz w:val="28"/>
          <w:szCs w:val="28"/>
        </w:rPr>
        <w:t xml:space="preserve"> зимней  краевой Спартакиадысреди воспитанников краевых государственных казенных образовательных учреждений для детей-сирот и детей, оставшихся без попечения родителей </w:t>
      </w:r>
    </w:p>
    <w:p w:rsidR="000E7045" w:rsidRPr="00490D92" w:rsidRDefault="000E7045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На основании календарного плана </w:t>
      </w:r>
      <w:r>
        <w:rPr>
          <w:rFonts w:ascii="Times New Roman" w:hAnsi="Times New Roman" w:cs="Times New Roman"/>
          <w:sz w:val="28"/>
          <w:szCs w:val="28"/>
        </w:rPr>
        <w:t>спортивно-массовых и оздоровительных</w:t>
      </w:r>
      <w:r w:rsidRPr="00A15D2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и соревнований с участием спортсменов и команд города Канска на 2014 год</w:t>
      </w:r>
      <w:r w:rsidRPr="00A15D2E">
        <w:rPr>
          <w:rFonts w:ascii="Times New Roman" w:hAnsi="Times New Roman" w:cs="Times New Roman"/>
          <w:sz w:val="28"/>
          <w:szCs w:val="28"/>
        </w:rPr>
        <w:t>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490D92" w:rsidRPr="00A15D2E" w:rsidRDefault="00490D92" w:rsidP="003F7A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КГКОУ «Канский детский дом им. Ю.А. Гагарина»</w:t>
      </w:r>
      <w:r w:rsidR="00F117BC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CC2A05">
        <w:rPr>
          <w:rFonts w:ascii="Times New Roman" w:hAnsi="Times New Roman" w:cs="Times New Roman"/>
          <w:sz w:val="28"/>
          <w:szCs w:val="28"/>
          <w:lang w:eastAsia="en-US"/>
        </w:rPr>
        <w:t>А.Г. Свириденко</w:t>
      </w:r>
      <w:r w:rsidR="00F117BC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CC2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Отделом физической культуры, спорта, туризма и молодежной политики ад</w:t>
      </w:r>
      <w:r w:rsidRPr="000E7045">
        <w:rPr>
          <w:rFonts w:ascii="Times New Roman" w:hAnsi="Times New Roman" w:cs="Times New Roman"/>
          <w:sz w:val="28"/>
          <w:szCs w:val="28"/>
        </w:rPr>
        <w:t xml:space="preserve">министрации г. Канска (Т.А. </w:t>
      </w:r>
      <w:proofErr w:type="spellStart"/>
      <w:r w:rsidRPr="000E7045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0E7045">
        <w:rPr>
          <w:rFonts w:ascii="Times New Roman" w:hAnsi="Times New Roman" w:cs="Times New Roman"/>
          <w:sz w:val="28"/>
          <w:szCs w:val="28"/>
        </w:rPr>
        <w:t xml:space="preserve">) организовать и провести </w:t>
      </w:r>
      <w:r w:rsidR="003F7A27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7A27" w:rsidRPr="00741BAD">
        <w:rPr>
          <w:rFonts w:ascii="Times New Roman" w:hAnsi="Times New Roman" w:cs="Times New Roman"/>
          <w:sz w:val="28"/>
          <w:szCs w:val="28"/>
        </w:rPr>
        <w:t xml:space="preserve"> зимн</w:t>
      </w:r>
      <w:r w:rsidR="003F7A27">
        <w:rPr>
          <w:rFonts w:ascii="Times New Roman" w:hAnsi="Times New Roman" w:cs="Times New Roman"/>
          <w:sz w:val="28"/>
          <w:szCs w:val="28"/>
        </w:rPr>
        <w:t>юю</w:t>
      </w:r>
      <w:r w:rsidR="003F7A27" w:rsidRPr="00741BAD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3F7A27">
        <w:rPr>
          <w:rFonts w:ascii="Times New Roman" w:hAnsi="Times New Roman" w:cs="Times New Roman"/>
          <w:sz w:val="28"/>
          <w:szCs w:val="28"/>
        </w:rPr>
        <w:t>ую</w:t>
      </w:r>
      <w:r w:rsidR="003F7A27" w:rsidRPr="00741BAD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3F7A27">
        <w:rPr>
          <w:rFonts w:ascii="Times New Roman" w:hAnsi="Times New Roman" w:cs="Times New Roman"/>
          <w:sz w:val="28"/>
          <w:szCs w:val="28"/>
        </w:rPr>
        <w:t xml:space="preserve">у </w:t>
      </w:r>
      <w:r w:rsidR="003F7A27" w:rsidRPr="00741BAD">
        <w:rPr>
          <w:rFonts w:ascii="Times New Roman" w:hAnsi="Times New Roman" w:cs="Times New Roman"/>
          <w:sz w:val="28"/>
          <w:szCs w:val="28"/>
        </w:rPr>
        <w:t>среди воспитанников краевых государственных казенных образовательных учреждений для детей-сирот и детей, оставшихся без попечения родителей</w:t>
      </w:r>
      <w:r w:rsidRPr="000E7045">
        <w:rPr>
          <w:rFonts w:ascii="Times New Roman" w:hAnsi="Times New Roman" w:cs="Times New Roman"/>
          <w:sz w:val="28"/>
          <w:szCs w:val="28"/>
        </w:rPr>
        <w:t xml:space="preserve">, 10 - 13 марта 2014 года, </w:t>
      </w:r>
      <w:r w:rsidR="000E7045" w:rsidRPr="000E7045">
        <w:rPr>
          <w:rFonts w:ascii="Times New Roman" w:eastAsia="Times New Roman" w:hAnsi="Times New Roman" w:cs="Times New Roman"/>
          <w:sz w:val="28"/>
          <w:szCs w:val="28"/>
        </w:rPr>
        <w:t>на спортивном комплексе для биатлона в районе базы отдыха «Салют»</w:t>
      </w:r>
      <w:r w:rsidR="000E7045" w:rsidRPr="000E7045">
        <w:rPr>
          <w:rFonts w:ascii="Times New Roman" w:hAnsi="Times New Roman" w:cs="Times New Roman"/>
          <w:sz w:val="28"/>
          <w:szCs w:val="28"/>
        </w:rPr>
        <w:t>, стадионе «Текстильщик».</w:t>
      </w:r>
    </w:p>
    <w:p w:rsidR="00490D92" w:rsidRPr="00A15D2E" w:rsidRDefault="00490D92" w:rsidP="003F7A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и проведению </w:t>
      </w:r>
      <w:r w:rsidR="00582B9E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2B9E">
        <w:rPr>
          <w:rFonts w:ascii="Times New Roman" w:hAnsi="Times New Roman" w:cs="Times New Roman"/>
          <w:sz w:val="28"/>
          <w:szCs w:val="28"/>
        </w:rPr>
        <w:t xml:space="preserve"> зимней  краевой </w:t>
      </w:r>
      <w:r w:rsidR="00582B9E" w:rsidRPr="00741BAD">
        <w:rPr>
          <w:rFonts w:ascii="Times New Roman" w:hAnsi="Times New Roman" w:cs="Times New Roman"/>
          <w:sz w:val="28"/>
          <w:szCs w:val="28"/>
        </w:rPr>
        <w:t>Спартакиадысреди воспитанников краевых государственных казенных образовательных учреждений для детей-сирот и детей, оставшихся без попечения родителей</w:t>
      </w:r>
      <w:r w:rsidRPr="00A15D2E">
        <w:rPr>
          <w:rFonts w:ascii="Times New Roman" w:hAnsi="Times New Roman" w:cs="Times New Roman"/>
          <w:sz w:val="28"/>
          <w:szCs w:val="28"/>
        </w:rPr>
        <w:t xml:space="preserve"> согласно приложению № 1. </w:t>
      </w:r>
    </w:p>
    <w:p w:rsidR="00490D92" w:rsidRDefault="00490D92" w:rsidP="00582B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3. Утвердить программу </w:t>
      </w:r>
      <w:r w:rsidR="00582B9E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2B9E" w:rsidRPr="00741BAD">
        <w:rPr>
          <w:rFonts w:ascii="Times New Roman" w:hAnsi="Times New Roman" w:cs="Times New Roman"/>
          <w:sz w:val="28"/>
          <w:szCs w:val="28"/>
        </w:rPr>
        <w:t xml:space="preserve"> зимней  краевой Спартакиадысреди воспитанников краевых государственных казенных образовательных учреждений для детей-сирот и детей, оставшихся без попечения родителей </w:t>
      </w:r>
      <w:r w:rsidRPr="00A15D2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490D92" w:rsidRPr="00A15D2E" w:rsidRDefault="00490D92" w:rsidP="0049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D2E">
        <w:rPr>
          <w:rFonts w:ascii="Times New Roman" w:hAnsi="Times New Roman" w:cs="Times New Roman"/>
          <w:sz w:val="28"/>
          <w:szCs w:val="28"/>
        </w:rPr>
        <w:t>. Муниципальному унитарному предприятию «ТС и СО» (В.А. Шестов) подготовить подъездные дороги к местам проведения соревнований и места парковки автомобилей.</w:t>
      </w:r>
    </w:p>
    <w:p w:rsidR="00490D92" w:rsidRPr="00A15D2E" w:rsidRDefault="00490D92" w:rsidP="000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D2E">
        <w:rPr>
          <w:rFonts w:ascii="Times New Roman" w:hAnsi="Times New Roman" w:cs="Times New Roman"/>
          <w:sz w:val="28"/>
          <w:szCs w:val="28"/>
        </w:rPr>
        <w:t>. Рекомендовать межмуниципальному отделу МВД России «</w:t>
      </w:r>
      <w:proofErr w:type="spellStart"/>
      <w:r w:rsidRPr="00A15D2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A15D2E">
        <w:rPr>
          <w:rFonts w:ascii="Times New Roman" w:hAnsi="Times New Roman" w:cs="Times New Roman"/>
          <w:sz w:val="28"/>
          <w:szCs w:val="28"/>
        </w:rPr>
        <w:t xml:space="preserve">» (К.К. </w:t>
      </w:r>
      <w:proofErr w:type="spellStart"/>
      <w:r w:rsidRPr="00A15D2E">
        <w:rPr>
          <w:rFonts w:ascii="Times New Roman" w:hAnsi="Times New Roman" w:cs="Times New Roman"/>
          <w:sz w:val="28"/>
          <w:szCs w:val="28"/>
        </w:rPr>
        <w:t>Крижус</w:t>
      </w:r>
      <w:proofErr w:type="spellEnd"/>
      <w:r w:rsidRPr="00A15D2E">
        <w:rPr>
          <w:rFonts w:ascii="Times New Roman" w:hAnsi="Times New Roman" w:cs="Times New Roman"/>
          <w:sz w:val="28"/>
          <w:szCs w:val="28"/>
        </w:rPr>
        <w:t>) обеспечить безопасность движения транспорта и охрануобщественного порядка во время и на месте проведения соревнований.</w:t>
      </w:r>
    </w:p>
    <w:p w:rsidR="00490D92" w:rsidRPr="00A15D2E" w:rsidRDefault="000E7045" w:rsidP="0049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D92" w:rsidRPr="00A15D2E">
        <w:rPr>
          <w:rFonts w:ascii="Times New Roman" w:hAnsi="Times New Roman" w:cs="Times New Roman"/>
          <w:sz w:val="28"/>
          <w:szCs w:val="28"/>
        </w:rPr>
        <w:t xml:space="preserve">. </w:t>
      </w:r>
      <w:r w:rsidR="00490D92" w:rsidRPr="00BE4CCA">
        <w:rPr>
          <w:rFonts w:ascii="Times New Roman" w:eastAsia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490D92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="00490D92">
        <w:rPr>
          <w:rFonts w:ascii="Times New Roman" w:eastAsia="Times New Roman" w:hAnsi="Times New Roman" w:cs="Times New Roman"/>
          <w:sz w:val="28"/>
          <w:szCs w:val="28"/>
        </w:rPr>
        <w:t>Бажина</w:t>
      </w:r>
      <w:proofErr w:type="spellEnd"/>
      <w:r w:rsidR="00490D92" w:rsidRPr="00BE4C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0D92">
        <w:rPr>
          <w:rFonts w:ascii="Times New Roman" w:hAnsi="Times New Roman" w:cs="Times New Roman"/>
          <w:sz w:val="28"/>
          <w:szCs w:val="28"/>
        </w:rPr>
        <w:t>у</w:t>
      </w:r>
      <w:r w:rsidR="00490D92" w:rsidRPr="00A15D2E">
        <w:rPr>
          <w:rFonts w:ascii="Times New Roman" w:hAnsi="Times New Roman" w:cs="Times New Roman"/>
          <w:sz w:val="28"/>
          <w:szCs w:val="28"/>
        </w:rPr>
        <w:t xml:space="preserve">ведомить муниципальное казенное </w:t>
      </w:r>
      <w:r w:rsidR="00490D92" w:rsidRPr="00A15D2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«Управление по делам ГО и ЧС администрации города Канска» (А.В. </w:t>
      </w:r>
      <w:proofErr w:type="spellStart"/>
      <w:r w:rsidR="00490D92" w:rsidRPr="00A15D2E">
        <w:rPr>
          <w:rFonts w:ascii="Times New Roman" w:hAnsi="Times New Roman" w:cs="Times New Roman"/>
          <w:sz w:val="28"/>
          <w:szCs w:val="28"/>
        </w:rPr>
        <w:t>Комарчев</w:t>
      </w:r>
      <w:proofErr w:type="spellEnd"/>
      <w:r w:rsidR="00490D92" w:rsidRPr="00A15D2E">
        <w:rPr>
          <w:rFonts w:ascii="Times New Roman" w:hAnsi="Times New Roman" w:cs="Times New Roman"/>
          <w:sz w:val="28"/>
          <w:szCs w:val="28"/>
        </w:rPr>
        <w:t>) о проведении соревнований.</w:t>
      </w:r>
    </w:p>
    <w:p w:rsidR="00490D92" w:rsidRPr="00076A95" w:rsidRDefault="000E7045" w:rsidP="0049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D92">
        <w:rPr>
          <w:rFonts w:ascii="Times New Roman" w:hAnsi="Times New Roman" w:cs="Times New Roman"/>
          <w:sz w:val="28"/>
          <w:szCs w:val="28"/>
        </w:rPr>
        <w:t xml:space="preserve">. </w:t>
      </w:r>
      <w:r w:rsidR="00490D92" w:rsidRPr="001F5449">
        <w:rPr>
          <w:rFonts w:ascii="Times New Roman" w:eastAsia="Times New Roman" w:hAnsi="Times New Roman" w:cs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 w:rsidR="00490D92" w:rsidRPr="001F544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90D92" w:rsidRPr="001F5449">
        <w:rPr>
          <w:rFonts w:ascii="Times New Roman" w:eastAsia="Times New Roman" w:hAnsi="Times New Roman" w:cs="Times New Roman"/>
          <w:sz w:val="28"/>
          <w:szCs w:val="28"/>
        </w:rPr>
        <w:t>. Канска (Н.И. Никонова) разместить</w:t>
      </w:r>
      <w:r w:rsidR="00490D92">
        <w:rPr>
          <w:rFonts w:ascii="Times New Roman" w:eastAsia="Times New Roman" w:hAnsi="Times New Roman" w:cs="Times New Roman"/>
          <w:sz w:val="28"/>
          <w:szCs w:val="28"/>
        </w:rPr>
        <w:t>настоящееп</w:t>
      </w:r>
      <w:r w:rsidR="00490D92" w:rsidRPr="001F5449">
        <w:rPr>
          <w:rFonts w:ascii="Times New Roman" w:eastAsia="Times New Roman" w:hAnsi="Times New Roman" w:cs="Times New Roman"/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CC2A05" w:rsidRPr="00CC2A05" w:rsidRDefault="000E7045" w:rsidP="00CC2A05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A05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0D92" w:rsidRPr="00CC2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C2A05" w:rsidRPr="00CC2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A05" w:rsidRPr="00CC2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С.Д. </w:t>
      </w:r>
      <w:proofErr w:type="spellStart"/>
      <w:r w:rsidR="00CC2A05" w:rsidRPr="00CC2A05">
        <w:rPr>
          <w:rFonts w:ascii="Times New Roman" w:hAnsi="Times New Roman" w:cs="Times New Roman"/>
          <w:sz w:val="28"/>
          <w:szCs w:val="28"/>
        </w:rPr>
        <w:t>Джамана</w:t>
      </w:r>
      <w:proofErr w:type="spellEnd"/>
      <w:r w:rsidR="00CC2A05" w:rsidRPr="00CC2A05">
        <w:rPr>
          <w:rFonts w:ascii="Times New Roman" w:hAnsi="Times New Roman" w:cs="Times New Roman"/>
          <w:sz w:val="28"/>
          <w:szCs w:val="28"/>
        </w:rPr>
        <w:t>, заместителя главы города по социальной политике Н.И. Князеву в пределах компетенции.</w:t>
      </w:r>
    </w:p>
    <w:p w:rsidR="00490D92" w:rsidRPr="00076A95" w:rsidRDefault="000E7045" w:rsidP="00CC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0D92" w:rsidRPr="00CC2A05">
        <w:rPr>
          <w:rFonts w:ascii="Times New Roman" w:eastAsia="Times New Roman" w:hAnsi="Times New Roman" w:cs="Times New Roman"/>
          <w:sz w:val="28"/>
          <w:szCs w:val="28"/>
        </w:rPr>
        <w:t>. Постановление вс</w:t>
      </w:r>
      <w:r w:rsidR="00490D92" w:rsidRPr="00CC2A05">
        <w:rPr>
          <w:rFonts w:ascii="Times New Roman" w:hAnsi="Times New Roman" w:cs="Times New Roman"/>
          <w:sz w:val="28"/>
          <w:szCs w:val="28"/>
        </w:rPr>
        <w:t>тупает</w:t>
      </w:r>
      <w:r w:rsidR="00490D92">
        <w:rPr>
          <w:rFonts w:ascii="Times New Roman" w:hAnsi="Times New Roman"/>
          <w:sz w:val="28"/>
          <w:szCs w:val="28"/>
        </w:rPr>
        <w:t xml:space="preserve"> в силу со дня подписания.</w:t>
      </w:r>
    </w:p>
    <w:p w:rsidR="00490D92" w:rsidRPr="00A15D2E" w:rsidRDefault="00490D92" w:rsidP="00490D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 w:rsidRPr="00A15D2E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490D92" w:rsidRPr="00A15D2E" w:rsidRDefault="00490D92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br w:type="page"/>
      </w:r>
      <w:r w:rsidRPr="00A15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 </w:t>
      </w:r>
    </w:p>
    <w:p w:rsidR="00490D92" w:rsidRPr="00A15D2E" w:rsidRDefault="00490D92" w:rsidP="00490D9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администрации  города Канска   </w:t>
      </w:r>
    </w:p>
    <w:p w:rsidR="00490D92" w:rsidRPr="00A15D2E" w:rsidRDefault="00490D92" w:rsidP="00490D9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___________2014 </w:t>
      </w:r>
      <w:r w:rsidRPr="00A15D2E">
        <w:rPr>
          <w:rFonts w:ascii="Times New Roman" w:hAnsi="Times New Roman" w:cs="Times New Roman"/>
          <w:sz w:val="28"/>
          <w:szCs w:val="28"/>
        </w:rPr>
        <w:t>№ ________</w:t>
      </w:r>
    </w:p>
    <w:p w:rsidR="00490D92" w:rsidRPr="00A15D2E" w:rsidRDefault="00490D92" w:rsidP="00490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План</w:t>
      </w:r>
    </w:p>
    <w:p w:rsidR="00582B9E" w:rsidRPr="00741BAD" w:rsidRDefault="00582B9E" w:rsidP="00582B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  <w:r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AD">
        <w:rPr>
          <w:rFonts w:ascii="Times New Roman" w:hAnsi="Times New Roman" w:cs="Times New Roman"/>
          <w:sz w:val="28"/>
          <w:szCs w:val="28"/>
        </w:rPr>
        <w:t xml:space="preserve"> зимней  краевой Спартакиады</w:t>
      </w:r>
    </w:p>
    <w:p w:rsidR="003F7A27" w:rsidRDefault="00582B9E" w:rsidP="003F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>среди воспитанников краевых государственных казенных образовательных учреждений для детей-сирот и детей, оставшихся без попечения родителей</w:t>
      </w:r>
      <w:r w:rsidR="00490D92" w:rsidRPr="00A15D2E">
        <w:rPr>
          <w:rFonts w:ascii="Times New Roman" w:hAnsi="Times New Roman" w:cs="Times New Roman"/>
          <w:sz w:val="28"/>
          <w:szCs w:val="28"/>
        </w:rPr>
        <w:t>,</w:t>
      </w:r>
    </w:p>
    <w:p w:rsidR="00490D92" w:rsidRPr="00A15D2E" w:rsidRDefault="000E7045" w:rsidP="003F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45">
        <w:rPr>
          <w:rFonts w:ascii="Times New Roman" w:hAnsi="Times New Roman" w:cs="Times New Roman"/>
          <w:sz w:val="28"/>
          <w:szCs w:val="28"/>
        </w:rPr>
        <w:t>10 - 13 марта 2014 года</w:t>
      </w:r>
    </w:p>
    <w:p w:rsidR="00490D92" w:rsidRPr="00A15D2E" w:rsidRDefault="00490D92" w:rsidP="00490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7"/>
        <w:gridCol w:w="1362"/>
        <w:gridCol w:w="2552"/>
        <w:gridCol w:w="2410"/>
      </w:tblGrid>
      <w:tr w:rsidR="00490D92" w:rsidRPr="00A15D2E" w:rsidTr="006953DC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90D92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36176B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0E7045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спортсооружение для проведения соревнований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45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E70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</w:t>
            </w:r>
          </w:p>
          <w:p w:rsidR="000E7045" w:rsidRDefault="000E704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  <w:p w:rsidR="00490D92" w:rsidRDefault="000E7045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13.03.</w:t>
            </w:r>
          </w:p>
          <w:p w:rsidR="000E7045" w:rsidRDefault="000E7045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B2BD6" w:rsidRDefault="00FB2BD6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B2BD6" w:rsidRDefault="00FB2BD6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E7045" w:rsidRPr="00A15D2E" w:rsidRDefault="000E7045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0E7045" w:rsidRPr="00A15D2E" w:rsidRDefault="000E7045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B2BD6" w:rsidRDefault="00FB2BD6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BD6" w:rsidRDefault="00FB2BD6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984AB9" w:rsidRDefault="000E704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Стадион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6" w:rsidRPr="00A15D2E" w:rsidRDefault="00FB2BD6" w:rsidP="00FB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ДЮСШ им. В.И. Стольникова</w:t>
            </w:r>
          </w:p>
          <w:p w:rsidR="00FB2BD6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Кузьмин</w:t>
            </w:r>
          </w:p>
          <w:p w:rsidR="00FB2BD6" w:rsidRDefault="00FB2BD6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E7045" w:rsidRDefault="00FB2BD6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ФОК «Текстильщик»</w:t>
            </w:r>
          </w:p>
          <w:p w:rsidR="00490D92" w:rsidRPr="00984AB9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Л.И. Бакшеев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490D92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36176B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безопасность движения и охрану общественного порядка на месте проведения соревнований и местах проживания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Default="00FA433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</w:p>
          <w:p w:rsidR="004941E0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  <w:p w:rsidR="00490D92" w:rsidRPr="00A15D2E" w:rsidRDefault="004941E0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90D92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41E0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</w:t>
            </w:r>
          </w:p>
          <w:p w:rsidR="004941E0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41E0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41E0" w:rsidRPr="00A15D2E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4941E0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41E0" w:rsidRPr="004941E0" w:rsidRDefault="004941E0" w:rsidP="004941E0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/о «Салют»</w:t>
            </w:r>
          </w:p>
          <w:p w:rsidR="004941E0" w:rsidRP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(актовый зал)</w:t>
            </w:r>
          </w:p>
          <w:p w:rsidR="004941E0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984AB9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Стадион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FB2BD6" w:rsidP="00FB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отделМВД</w:t>
            </w:r>
            <w:proofErr w:type="spellEnd"/>
            <w:r w:rsidRPr="00A15D2E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К.К. </w:t>
            </w:r>
            <w:proofErr w:type="spellStart"/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Крижус</w:t>
            </w:r>
            <w:proofErr w:type="spellEnd"/>
          </w:p>
        </w:tc>
      </w:tr>
      <w:tr w:rsidR="00490D92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медицинское обслуживание соревнований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13.03.</w:t>
            </w:r>
          </w:p>
          <w:p w:rsidR="00490D92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941E0" w:rsidRPr="00A15D2E" w:rsidRDefault="004941E0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490D92" w:rsidRPr="00984AB9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Стадион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FB2BD6" w:rsidRDefault="006953DC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КГКОУ «Канский детский дом им. Ю.А. Гагарина»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А.Г. Свириденко</w:t>
            </w:r>
          </w:p>
        </w:tc>
      </w:tr>
      <w:tr w:rsidR="00490D92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дежурство специалистов на месте проведения соревнований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13.03.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A15D2E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490D92" w:rsidRPr="00EB00F2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Стадион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F117BC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ГО и ЧС </w:t>
            </w:r>
            <w:r w:rsidRPr="00F117B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Канска»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Комарчев</w:t>
            </w:r>
            <w:proofErr w:type="spellEnd"/>
          </w:p>
        </w:tc>
      </w:tr>
      <w:tr w:rsidR="00490D92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подъездные дороги к местам проведения соревнований и места парковки автомобилей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13.03.</w:t>
            </w:r>
          </w:p>
          <w:p w:rsidR="004941E0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A15D2E" w:rsidRDefault="004941E0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490D92" w:rsidRPr="00984AB9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Стадион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BC" w:rsidRDefault="00F117BC" w:rsidP="00F11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 xml:space="preserve"> «ТС и СО»</w:t>
            </w:r>
          </w:p>
          <w:p w:rsidR="00490D92" w:rsidRPr="00A15D2E" w:rsidRDefault="00490D92" w:rsidP="00F1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Шестов</w:t>
            </w:r>
          </w:p>
        </w:tc>
      </w:tr>
      <w:tr w:rsidR="00631B49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9" w:rsidRDefault="00631B49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6.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49" w:rsidRDefault="00631B49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судейство по следующим видам:</w:t>
            </w:r>
          </w:p>
          <w:p w:rsidR="00631B49" w:rsidRPr="00A15D2E" w:rsidRDefault="00631B49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Лыжная гонка, биатлон, эстафета по лыжным гонкам, конькобежный спорт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49" w:rsidRPr="00A15D2E" w:rsidRDefault="00631B49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10.03 по 13.03.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49" w:rsidRPr="00A15D2E" w:rsidRDefault="00631B49" w:rsidP="0063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631B49" w:rsidRPr="00A15D2E" w:rsidRDefault="00631B49" w:rsidP="0063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Стадион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49" w:rsidRPr="00A15D2E" w:rsidRDefault="00F117BC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КГКОУ «Канский детский дом им. Ю.А. Гагарина»</w:t>
            </w:r>
            <w:r w:rsidR="00631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А.Г. Свириденко</w:t>
            </w:r>
          </w:p>
        </w:tc>
      </w:tr>
      <w:tr w:rsidR="004941E0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E0" w:rsidRDefault="00631B49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4941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Pr="00A15D2E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выступление хореографического ансамбля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Pr="00A15D2E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 в 10.30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Pr="004941E0" w:rsidRDefault="004941E0" w:rsidP="004941E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/о «Салют»</w:t>
            </w:r>
          </w:p>
          <w:p w:rsidR="004941E0" w:rsidRPr="004941E0" w:rsidRDefault="004941E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(актовый зал)</w:t>
            </w:r>
          </w:p>
          <w:p w:rsidR="004941E0" w:rsidRPr="00A15D2E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E0" w:rsidRDefault="00CC2A0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Куркус</w:t>
            </w:r>
            <w:proofErr w:type="spellEnd"/>
          </w:p>
          <w:p w:rsidR="00CC2A05" w:rsidRPr="00A15D2E" w:rsidRDefault="00CC2A0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культуры администрации г. Канска</w:t>
            </w:r>
          </w:p>
        </w:tc>
      </w:tr>
      <w:tr w:rsidR="00631B49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9" w:rsidRDefault="00631B49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49" w:rsidRDefault="00631B49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показательное выступление спортсменов отделения акробатики МБОУ ДОД ДЮСШ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49" w:rsidRPr="00A15D2E" w:rsidRDefault="00631B49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 в 10.30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49" w:rsidRPr="004941E0" w:rsidRDefault="00631B49" w:rsidP="0036176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/о «Салют»</w:t>
            </w:r>
          </w:p>
          <w:p w:rsidR="00631B49" w:rsidRPr="004941E0" w:rsidRDefault="00631B49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(актовый зал)</w:t>
            </w:r>
          </w:p>
          <w:p w:rsidR="00631B49" w:rsidRPr="00A15D2E" w:rsidRDefault="00631B49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BC" w:rsidRDefault="00F117BC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ДОД ДЮСШ </w:t>
            </w:r>
          </w:p>
          <w:p w:rsidR="00631B49" w:rsidRDefault="00631B49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Целюк</w:t>
            </w:r>
            <w:proofErr w:type="spellEnd"/>
          </w:p>
        </w:tc>
      </w:tr>
      <w:tr w:rsidR="00490D92" w:rsidRPr="00A15D2E" w:rsidTr="00F1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631B49" w:rsidP="004941E0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490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Осветить в СМИ подготовку и проведение соревнований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Весь период подготовки и проведения соревнований </w:t>
            </w:r>
          </w:p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F117BC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города Канска 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Н.И. Никонова</w:t>
            </w:r>
          </w:p>
        </w:tc>
      </w:tr>
    </w:tbl>
    <w:p w:rsidR="00490D92" w:rsidRPr="00A15D2E" w:rsidRDefault="00490D92" w:rsidP="00490D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D92" w:rsidRDefault="00490D92" w:rsidP="00490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92" w:rsidRPr="00A15D2E" w:rsidRDefault="00490D92" w:rsidP="00490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92" w:rsidRPr="00A15D2E" w:rsidRDefault="00490D92" w:rsidP="00490D9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15D2E">
        <w:rPr>
          <w:sz w:val="28"/>
          <w:szCs w:val="28"/>
        </w:rPr>
        <w:t xml:space="preserve"> Отдела </w:t>
      </w:r>
      <w:proofErr w:type="spellStart"/>
      <w:r w:rsidRPr="00A15D2E">
        <w:rPr>
          <w:sz w:val="28"/>
          <w:szCs w:val="28"/>
        </w:rPr>
        <w:t>ФКСТиМП</w:t>
      </w:r>
      <w:proofErr w:type="spellEnd"/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Бажина</w:t>
      </w:r>
      <w:proofErr w:type="spellEnd"/>
      <w:r w:rsidRPr="00A15D2E">
        <w:rPr>
          <w:sz w:val="28"/>
          <w:szCs w:val="28"/>
        </w:rPr>
        <w:br w:type="page"/>
      </w:r>
    </w:p>
    <w:p w:rsidR="00490D92" w:rsidRPr="00A15D2E" w:rsidRDefault="00490D92" w:rsidP="00490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490D92" w:rsidRPr="00A15D2E" w:rsidRDefault="00490D92" w:rsidP="00490D9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адм</w:t>
      </w:r>
      <w:r w:rsidR="004842CB">
        <w:rPr>
          <w:rFonts w:ascii="Times New Roman" w:hAnsi="Times New Roman" w:cs="Times New Roman"/>
          <w:sz w:val="28"/>
          <w:szCs w:val="28"/>
        </w:rPr>
        <w:t>инистрации     города    Канска</w:t>
      </w:r>
    </w:p>
    <w:p w:rsidR="00490D92" w:rsidRDefault="00490D92" w:rsidP="00490D9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___________2014 </w:t>
      </w:r>
      <w:r w:rsidRPr="00A15D2E">
        <w:rPr>
          <w:rFonts w:ascii="Times New Roman" w:hAnsi="Times New Roman" w:cs="Times New Roman"/>
          <w:sz w:val="28"/>
          <w:szCs w:val="28"/>
        </w:rPr>
        <w:t>№ ________</w:t>
      </w:r>
    </w:p>
    <w:p w:rsidR="00741BAD" w:rsidRPr="004842CB" w:rsidRDefault="00741BAD" w:rsidP="004842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D92" w:rsidRPr="00741BAD" w:rsidRDefault="00490D92" w:rsidP="0074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741BAD" w:rsidRPr="00741BAD" w:rsidRDefault="00741BAD" w:rsidP="00741B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AD">
        <w:rPr>
          <w:rFonts w:ascii="Times New Roman" w:hAnsi="Times New Roman" w:cs="Times New Roman"/>
          <w:sz w:val="28"/>
          <w:szCs w:val="28"/>
        </w:rPr>
        <w:t xml:space="preserve"> зимней  краевой Спартакиады</w:t>
      </w:r>
    </w:p>
    <w:p w:rsidR="00741BAD" w:rsidRDefault="00741BAD" w:rsidP="0074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 xml:space="preserve">среди воспитанников краевых государственных казенных образовательных учреждений для детей-сирот и детей, оставшихся без попечения родителей </w:t>
      </w:r>
    </w:p>
    <w:p w:rsidR="00631B49" w:rsidRDefault="00631B49" w:rsidP="0074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>10 - 13 марта 2014 года</w:t>
      </w:r>
    </w:p>
    <w:p w:rsidR="00741BAD" w:rsidRPr="004842CB" w:rsidRDefault="00741BAD" w:rsidP="00741B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781" w:type="dxa"/>
        <w:tblInd w:w="108" w:type="dxa"/>
        <w:tblLook w:val="01E0"/>
      </w:tblPr>
      <w:tblGrid>
        <w:gridCol w:w="2127"/>
        <w:gridCol w:w="4677"/>
        <w:gridCol w:w="2977"/>
      </w:tblGrid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41BAD" w:rsidRPr="00741BAD" w:rsidTr="004842CB">
        <w:trPr>
          <w:trHeight w:val="20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16.00-18.00.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Заезд команд. Размещение.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18.00- 18.30.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18.30-19.00.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Судейская коллегия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19.00-20.00.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8.30.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Подъем. Утренняя гимнастика.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10.30.-12.00.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741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 xml:space="preserve"> зимней  краевой Спартакиады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12.00.- 13.00.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Спальные корпуса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13.00.-14.00.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14.30. – 16.30.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Лыжная гонка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17.00.-18.00.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Судейская коллегия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18.00.-19.00.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 xml:space="preserve">19.00.- 20.00.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20.00.-22.00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Вечернее развлечение «</w:t>
            </w:r>
            <w:proofErr w:type="spellStart"/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Олимпийскийбаттл</w:t>
            </w:r>
            <w:proofErr w:type="spellEnd"/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22.00.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</w:tc>
      </w:tr>
      <w:tr w:rsidR="00741BAD" w:rsidRPr="00741BAD" w:rsidTr="004842C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8.30.-9.00.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Подъем. Утренняя гимнастика.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10.0.0-11.00.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Выезд на стадион «Текстильщик»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B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42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4842C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 xml:space="preserve">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11.00.-12.30.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Конькобежные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842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«Текстильщик»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12.30. – 13.30.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Выезд на базу отдыха «Салют»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От ст</w:t>
            </w:r>
            <w:r w:rsidR="004842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«Текстильщик»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15.00-17.00.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17.00-18.00.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Судейская коллегия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17.00-19.00.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Выезд в бассейн  «Дельфин»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От 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18.00.-18.30.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Фитнесс для всех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Игнатова А.В.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19.00-20.00.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20.00-21.30.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Фильмы о 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4842CB" w:rsidRPr="00741BAD" w:rsidTr="004842C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B" w:rsidRPr="004842CB" w:rsidRDefault="004842CB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2CB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8.30 - 9.00.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Подъем. Утренняя гимнастика.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9.00.- 9.50.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11.30-12.00.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Закрытие спартакиады. Награждения.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КЗ «Салют»</w:t>
            </w:r>
          </w:p>
        </w:tc>
      </w:tr>
      <w:tr w:rsidR="00741BAD" w:rsidRPr="00741BAD" w:rsidTr="0048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12.00-13.00.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Start"/>
            <w:r w:rsidRPr="00741B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Сборы и отъезд команд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48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AD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</w:tc>
      </w:tr>
    </w:tbl>
    <w:p w:rsidR="00490D92" w:rsidRPr="00A15D2E" w:rsidRDefault="00490D92" w:rsidP="00631B49">
      <w:pPr>
        <w:pStyle w:val="a3"/>
        <w:spacing w:after="0"/>
        <w:ind w:left="0"/>
        <w:rPr>
          <w:sz w:val="28"/>
          <w:szCs w:val="28"/>
        </w:rPr>
      </w:pPr>
    </w:p>
    <w:p w:rsidR="00490D92" w:rsidRDefault="00490D92" w:rsidP="00490D92">
      <w:pPr>
        <w:pStyle w:val="a3"/>
        <w:spacing w:after="0"/>
        <w:ind w:left="0"/>
        <w:rPr>
          <w:sz w:val="28"/>
          <w:szCs w:val="28"/>
        </w:rPr>
      </w:pPr>
    </w:p>
    <w:p w:rsidR="00490D92" w:rsidRPr="00A15D2E" w:rsidRDefault="00490D92" w:rsidP="00490D92">
      <w:pPr>
        <w:pStyle w:val="a3"/>
        <w:spacing w:after="0"/>
        <w:ind w:left="0"/>
        <w:rPr>
          <w:sz w:val="28"/>
          <w:szCs w:val="28"/>
        </w:rPr>
      </w:pPr>
    </w:p>
    <w:p w:rsidR="00D52301" w:rsidRPr="003F7A27" w:rsidRDefault="00490D92" w:rsidP="003F7A2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A15D2E">
        <w:rPr>
          <w:sz w:val="28"/>
          <w:szCs w:val="28"/>
        </w:rPr>
        <w:t xml:space="preserve">ачальник Отдела </w:t>
      </w:r>
      <w:proofErr w:type="spellStart"/>
      <w:r w:rsidRPr="00A15D2E">
        <w:rPr>
          <w:sz w:val="28"/>
          <w:szCs w:val="28"/>
        </w:rPr>
        <w:t>ФКСТиМП</w:t>
      </w:r>
      <w:proofErr w:type="spellEnd"/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Бажина</w:t>
      </w:r>
      <w:proofErr w:type="spellEnd"/>
    </w:p>
    <w:sectPr w:rsidR="00D52301" w:rsidRPr="003F7A27" w:rsidSect="000E7045">
      <w:pgSz w:w="11906" w:h="16838"/>
      <w:pgMar w:top="1134" w:right="851" w:bottom="1134" w:left="1418" w:header="72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E69"/>
    <w:multiLevelType w:val="hybridMultilevel"/>
    <w:tmpl w:val="03A40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3DD"/>
    <w:multiLevelType w:val="hybridMultilevel"/>
    <w:tmpl w:val="03A40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90D92"/>
    <w:rsid w:val="000A6A80"/>
    <w:rsid w:val="000E7045"/>
    <w:rsid w:val="001A241A"/>
    <w:rsid w:val="002C080C"/>
    <w:rsid w:val="002E379C"/>
    <w:rsid w:val="003401ED"/>
    <w:rsid w:val="003B37B5"/>
    <w:rsid w:val="003F7A27"/>
    <w:rsid w:val="004842CB"/>
    <w:rsid w:val="00484C44"/>
    <w:rsid w:val="00490D92"/>
    <w:rsid w:val="004941E0"/>
    <w:rsid w:val="004949DC"/>
    <w:rsid w:val="004A2218"/>
    <w:rsid w:val="00570E56"/>
    <w:rsid w:val="00582B9E"/>
    <w:rsid w:val="00593F73"/>
    <w:rsid w:val="005C5392"/>
    <w:rsid w:val="00631B49"/>
    <w:rsid w:val="006953DC"/>
    <w:rsid w:val="00741BAD"/>
    <w:rsid w:val="00860494"/>
    <w:rsid w:val="00993B25"/>
    <w:rsid w:val="00A52BF6"/>
    <w:rsid w:val="00AD0F63"/>
    <w:rsid w:val="00AD1F67"/>
    <w:rsid w:val="00BB3B4C"/>
    <w:rsid w:val="00CC2A05"/>
    <w:rsid w:val="00D2299F"/>
    <w:rsid w:val="00D52301"/>
    <w:rsid w:val="00D96B5A"/>
    <w:rsid w:val="00DF31F4"/>
    <w:rsid w:val="00F117BC"/>
    <w:rsid w:val="00FA4330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0D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90D92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90D92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9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0D92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C2A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2A05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0D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90D92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90D92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9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0D92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C2A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2A05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5A8E-810E-4306-90AF-4EE5B22B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3</cp:revision>
  <dcterms:created xsi:type="dcterms:W3CDTF">2014-03-19T05:54:00Z</dcterms:created>
  <dcterms:modified xsi:type="dcterms:W3CDTF">2014-03-19T07:24:00Z</dcterms:modified>
</cp:coreProperties>
</file>