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Layout w:type="fixed"/>
        <w:tblLook w:val="04A0"/>
      </w:tblPr>
      <w:tblGrid>
        <w:gridCol w:w="1788"/>
        <w:gridCol w:w="2606"/>
        <w:gridCol w:w="3005"/>
        <w:gridCol w:w="2096"/>
      </w:tblGrid>
      <w:tr w:rsidR="008C6C31" w:rsidTr="008C6C31">
        <w:tc>
          <w:tcPr>
            <w:tcW w:w="9498" w:type="dxa"/>
            <w:gridSpan w:val="4"/>
          </w:tcPr>
          <w:p w:rsidR="008C6C31" w:rsidRDefault="008C6C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C31" w:rsidRDefault="008C6C31">
            <w:pPr>
              <w:jc w:val="center"/>
              <w:rPr>
                <w:sz w:val="28"/>
              </w:rPr>
            </w:pPr>
          </w:p>
          <w:p w:rsidR="008C6C31" w:rsidRDefault="008C6C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C6C31" w:rsidRDefault="008C6C31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C6C31" w:rsidRDefault="008C6C31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8C6C31" w:rsidRDefault="008C6C31">
            <w:pPr>
              <w:jc w:val="center"/>
            </w:pPr>
          </w:p>
        </w:tc>
      </w:tr>
      <w:tr w:rsidR="008C6C31" w:rsidTr="008C6C3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C6C31" w:rsidRDefault="008C6C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11.02.</w:t>
            </w:r>
          </w:p>
        </w:tc>
        <w:tc>
          <w:tcPr>
            <w:tcW w:w="2607" w:type="dxa"/>
            <w:hideMark/>
          </w:tcPr>
          <w:p w:rsidR="008C6C31" w:rsidRDefault="008C6C31">
            <w:pPr>
              <w:rPr>
                <w:sz w:val="28"/>
              </w:rPr>
            </w:pPr>
            <w:r>
              <w:rPr>
                <w:sz w:val="28"/>
              </w:rPr>
              <w:t>2014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  <w:hideMark/>
          </w:tcPr>
          <w:p w:rsidR="008C6C31" w:rsidRDefault="008C6C3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C6C31" w:rsidRDefault="008C6C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</w:tbl>
    <w:p w:rsidR="008C6C31" w:rsidRDefault="008C6C31" w:rsidP="008C6C31"/>
    <w:p w:rsidR="008C6C31" w:rsidRDefault="008C6C31" w:rsidP="008C6C31"/>
    <w:p w:rsidR="008C6C31" w:rsidRDefault="008C6C31" w:rsidP="008C6C31">
      <w:pPr>
        <w:pStyle w:val="3"/>
        <w:ind w:right="-1"/>
        <w:rPr>
          <w:b w:val="0"/>
          <w:sz w:val="28"/>
        </w:rPr>
      </w:pPr>
      <w:r>
        <w:rPr>
          <w:b w:val="0"/>
          <w:sz w:val="28"/>
        </w:rPr>
        <w:t>О  внесении  изменений  в  распоряжение администрации г</w:t>
      </w:r>
      <w:proofErr w:type="gramStart"/>
      <w:r>
        <w:rPr>
          <w:b w:val="0"/>
          <w:sz w:val="28"/>
        </w:rPr>
        <w:t>.К</w:t>
      </w:r>
      <w:proofErr w:type="gramEnd"/>
      <w:r>
        <w:rPr>
          <w:b w:val="0"/>
          <w:sz w:val="28"/>
        </w:rPr>
        <w:t>анска от 26.01.2007 № 67</w:t>
      </w:r>
    </w:p>
    <w:p w:rsidR="008C6C31" w:rsidRDefault="008C6C31" w:rsidP="008C6C31">
      <w:pPr>
        <w:pStyle w:val="3"/>
        <w:ind w:right="-1"/>
        <w:rPr>
          <w:b w:val="0"/>
          <w:sz w:val="28"/>
        </w:rPr>
      </w:pPr>
    </w:p>
    <w:p w:rsidR="008C6C31" w:rsidRDefault="008C6C31" w:rsidP="008C6C31">
      <w:pPr>
        <w:pStyle w:val="ConsPlusNonformat"/>
        <w:widowControl/>
        <w:jc w:val="both"/>
      </w:pPr>
    </w:p>
    <w:p w:rsidR="008C6C31" w:rsidRDefault="008C6C31" w:rsidP="008C6C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ст. 30, 35 Устава города Канска:</w:t>
      </w:r>
    </w:p>
    <w:p w:rsidR="008C6C31" w:rsidRDefault="008C6C31" w:rsidP="008C6C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1.Отменить пункт 2 распоряжения администрации города Канска от 24.08.2012 № 737 «О внесении изменений в распоряжение администрации города Канска от </w:t>
      </w:r>
      <w:r>
        <w:rPr>
          <w:rFonts w:ascii="Times New Roman" w:hAnsi="Times New Roman" w:cs="Times New Roman"/>
          <w:sz w:val="28"/>
        </w:rPr>
        <w:t>26.01.2007 № 67»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C31" w:rsidRDefault="008C6C31" w:rsidP="008C6C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2.Внести изменения в распоряжение  администрации  города  Канска  от 26.01.2007 №  67 «О подготовке проекта корректировки Правил землепользования и застройки в городе Канске», изложив приложение № 1 к распоряжению в редакции согласно приложению к настоящему распоряжению.</w:t>
      </w:r>
    </w:p>
    <w:p w:rsidR="008C6C31" w:rsidRDefault="008C6C31" w:rsidP="008C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3.Консультанту главы города по связям с общественностью отдела организации работы, делопроизводства, кадровой и муниципальной службы администрации города Канска (Н.И.Никоновой) опубликовать настоящее распоряжение в газете «Официальный Канск» и разместить на официальном сайте администрации города в сети Интернет.</w:t>
      </w:r>
    </w:p>
    <w:p w:rsidR="008C6C31" w:rsidRDefault="008C6C31" w:rsidP="008C6C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за выполнением настоящего распоряжения возложить на заместителя главы города по правовому и организационному обеспечению, управлению муниципальным имуществом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градостроительству-начальника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архитектуры, строительства и инвестиций администрации города Канска А.В. Котова.</w:t>
      </w:r>
    </w:p>
    <w:p w:rsidR="008C6C31" w:rsidRDefault="008C6C31" w:rsidP="008C6C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5.Распоряжение вступает в силу со дня подписания.</w:t>
      </w:r>
    </w:p>
    <w:p w:rsidR="008C6C31" w:rsidRDefault="008C6C31" w:rsidP="008C6C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C31" w:rsidRDefault="008C6C31" w:rsidP="008C6C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C31" w:rsidRDefault="008C6C31" w:rsidP="008C6C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C31" w:rsidRDefault="008C6C31" w:rsidP="008C6C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города Канска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Н.Н.Качан</w:t>
      </w:r>
      <w:proofErr w:type="spellEnd"/>
    </w:p>
    <w:p w:rsidR="008C6C31" w:rsidRDefault="008C6C31" w:rsidP="008C6C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72F9" w:rsidRDefault="001A72F9"/>
    <w:sectPr w:rsidR="001A72F9" w:rsidSect="001A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C31"/>
    <w:rsid w:val="001A72F9"/>
    <w:rsid w:val="008C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C6C31"/>
    <w:pPr>
      <w:tabs>
        <w:tab w:val="num" w:pos="1047"/>
      </w:tabs>
      <w:ind w:right="1015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8C6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C6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6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Администрация г. Канска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Анна Викторовна</dc:creator>
  <cp:keywords/>
  <dc:description/>
  <cp:lastModifiedBy>Диденко Анна Викторовна</cp:lastModifiedBy>
  <cp:revision>2</cp:revision>
  <dcterms:created xsi:type="dcterms:W3CDTF">2014-02-18T03:35:00Z</dcterms:created>
  <dcterms:modified xsi:type="dcterms:W3CDTF">2014-02-18T03:35:00Z</dcterms:modified>
</cp:coreProperties>
</file>