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D" w:rsidRPr="00582900" w:rsidRDefault="002F3CFD" w:rsidP="002F3CFD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582900" w:rsidRDefault="002F3CFD" w:rsidP="002F3CFD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2F3CFD" w:rsidRPr="00582900" w:rsidRDefault="002F3CFD" w:rsidP="002F3CFD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2F3CFD" w:rsidRDefault="002F3CFD" w:rsidP="002F3CFD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2F3CFD" w:rsidRPr="00582900" w:rsidRDefault="002F3CFD" w:rsidP="002F3CFD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F3CFD" w:rsidRPr="00582900" w:rsidTr="00D24A7B">
        <w:tc>
          <w:tcPr>
            <w:tcW w:w="1788" w:type="dxa"/>
            <w:tcBorders>
              <w:bottom w:val="single" w:sz="4" w:space="0" w:color="000000"/>
            </w:tcBorders>
          </w:tcPr>
          <w:p w:rsidR="002F3CFD" w:rsidRPr="00582900" w:rsidRDefault="004D08C3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</w:t>
            </w:r>
          </w:p>
        </w:tc>
        <w:tc>
          <w:tcPr>
            <w:tcW w:w="2607" w:type="dxa"/>
          </w:tcPr>
          <w:p w:rsidR="002F3CFD" w:rsidRPr="00582900" w:rsidRDefault="002F3CFD" w:rsidP="002F3CF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Pr="005829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2F3CFD" w:rsidRPr="00582900" w:rsidRDefault="002F3CFD" w:rsidP="00D24A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2F3CFD" w:rsidRPr="00582900" w:rsidRDefault="004D08C3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</w:t>
            </w:r>
            <w:bookmarkStart w:id="0" w:name="_GoBack"/>
            <w:bookmarkEnd w:id="0"/>
          </w:p>
        </w:tc>
      </w:tr>
    </w:tbl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2F3C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внесение изменений  в постановление администрации г. Канска от 23.01.2013 №1501</w:t>
      </w:r>
    </w:p>
    <w:p w:rsidR="002F3CFD" w:rsidRDefault="002F3CFD" w:rsidP="002F3CFD">
      <w:pPr>
        <w:rPr>
          <w:sz w:val="28"/>
          <w:szCs w:val="28"/>
        </w:rPr>
      </w:pPr>
    </w:p>
    <w:p w:rsidR="002F3CFD" w:rsidRPr="003E0E9D" w:rsidRDefault="002F3CFD" w:rsidP="002F3CFD">
      <w:pPr>
        <w:rPr>
          <w:sz w:val="28"/>
          <w:szCs w:val="28"/>
        </w:rPr>
      </w:pPr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0509D1">
          <w:rPr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</w:t>
      </w:r>
      <w:r w:rsidRPr="00242F8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администрации города Канска от </w:t>
      </w:r>
      <w:r w:rsidRPr="00237431">
        <w:rPr>
          <w:sz w:val="28"/>
          <w:szCs w:val="28"/>
        </w:rPr>
        <w:t>22.08.2013 № 1096</w:t>
      </w:r>
      <w:r>
        <w:rPr>
          <w:sz w:val="28"/>
          <w:szCs w:val="28"/>
        </w:rPr>
        <w:t xml:space="preserve"> </w:t>
      </w:r>
      <w:r w:rsidRPr="00237431">
        <w:rPr>
          <w:sz w:val="28"/>
          <w:szCs w:val="28"/>
        </w:rPr>
        <w:t>«</w:t>
      </w:r>
      <w:hyperlink r:id="rId9" w:history="1">
        <w:r w:rsidRPr="00237431">
          <w:rPr>
            <w:rStyle w:val="a3"/>
            <w:color w:val="auto"/>
            <w:sz w:val="28"/>
            <w:szCs w:val="28"/>
            <w:u w:val="none"/>
          </w:rPr>
          <w:t>Об утверждении Порядка принятия решений о разработке муниципальных программ города Канска, их формировании и реализации</w:t>
        </w:r>
      </w:hyperlink>
      <w:r w:rsidRPr="00237431">
        <w:rPr>
          <w:sz w:val="28"/>
          <w:szCs w:val="28"/>
        </w:rPr>
        <w:t>»,</w:t>
      </w:r>
      <w:r>
        <w:rPr>
          <w:sz w:val="28"/>
          <w:szCs w:val="28"/>
        </w:rPr>
        <w:t xml:space="preserve"> протокола заседания комиссии по вопросам разработки муниципальных программ и контролю за реализацией муниципальных программ от </w:t>
      </w:r>
      <w:r w:rsidR="004D051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D0517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D05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237431">
        <w:rPr>
          <w:sz w:val="28"/>
          <w:szCs w:val="28"/>
        </w:rPr>
        <w:t>руководствуясь</w:t>
      </w:r>
      <w:r w:rsidRPr="003E0E9D">
        <w:rPr>
          <w:sz w:val="28"/>
          <w:szCs w:val="28"/>
        </w:rPr>
        <w:t xml:space="preserve"> </w:t>
      </w:r>
      <w:hyperlink r:id="rId10" w:history="1">
        <w:r w:rsidRPr="003E0E9D">
          <w:rPr>
            <w:sz w:val="28"/>
            <w:szCs w:val="28"/>
          </w:rPr>
          <w:t>статьями 30</w:t>
        </w:r>
      </w:hyperlink>
      <w:r w:rsidRPr="003E0E9D">
        <w:rPr>
          <w:sz w:val="28"/>
          <w:szCs w:val="28"/>
        </w:rPr>
        <w:t xml:space="preserve">, </w:t>
      </w:r>
      <w:hyperlink r:id="rId11" w:history="1">
        <w:r w:rsidRPr="003E0E9D">
          <w:rPr>
            <w:sz w:val="28"/>
            <w:szCs w:val="28"/>
          </w:rPr>
          <w:t>35</w:t>
        </w:r>
      </w:hyperlink>
      <w:r w:rsidRPr="003E0E9D">
        <w:rPr>
          <w:sz w:val="28"/>
          <w:szCs w:val="28"/>
        </w:rPr>
        <w:t xml:space="preserve"> Устава города Канска</w:t>
      </w:r>
      <w:r>
        <w:rPr>
          <w:sz w:val="28"/>
          <w:szCs w:val="28"/>
        </w:rPr>
        <w:t>,</w:t>
      </w:r>
      <w:r w:rsidRPr="003E0E9D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  <w:proofErr w:type="gramEnd"/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FEA">
        <w:rPr>
          <w:sz w:val="28"/>
          <w:szCs w:val="28"/>
        </w:rPr>
        <w:t>Внести в</w:t>
      </w:r>
      <w:r w:rsidR="004D0517">
        <w:rPr>
          <w:sz w:val="28"/>
          <w:szCs w:val="28"/>
        </w:rPr>
        <w:t xml:space="preserve"> постановление администрации г.</w:t>
      </w:r>
      <w:r w:rsidR="008D206C">
        <w:rPr>
          <w:sz w:val="28"/>
          <w:szCs w:val="28"/>
        </w:rPr>
        <w:t xml:space="preserve"> </w:t>
      </w:r>
      <w:r w:rsidR="004D0517">
        <w:rPr>
          <w:sz w:val="28"/>
          <w:szCs w:val="28"/>
        </w:rPr>
        <w:t>Канска от 23.01.2013 №1501</w:t>
      </w:r>
      <w:r w:rsidR="009355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</w:t>
      </w:r>
      <w:r w:rsidR="0093559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93559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Канска «Управление муниципальными финансами» на 2014 - 2016 годы</w:t>
      </w:r>
      <w:r w:rsidR="004D0517">
        <w:rPr>
          <w:sz w:val="28"/>
          <w:szCs w:val="28"/>
        </w:rPr>
        <w:t>»</w:t>
      </w:r>
      <w:r w:rsidR="0093559F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</w:t>
      </w:r>
      <w:r w:rsidR="0093559F">
        <w:rPr>
          <w:sz w:val="28"/>
          <w:szCs w:val="28"/>
        </w:rPr>
        <w:t>следующие изменения:</w:t>
      </w:r>
    </w:p>
    <w:p w:rsidR="0093559F" w:rsidRDefault="0093559F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1.1.В приложении к постановлению «Муниципальная программ</w:t>
      </w:r>
      <w:r w:rsidR="00005A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 «Управление муниципальными финансами» на 2014-2016 годы» в разделе «1.Паспорт муниципальной программы города Канска «Управление муниципальными финансами» на 2014-2016 годы» в строке «Информация по ресурсному обеспечению муниципальной программы» цифры «35 792,</w:t>
      </w:r>
      <w:r w:rsidR="00CE4266">
        <w:rPr>
          <w:sz w:val="28"/>
          <w:szCs w:val="28"/>
        </w:rPr>
        <w:t>258» заменить на цифры «35 772,258», цифры «11 751,264» заменить на цифры «11 731,264».</w:t>
      </w:r>
      <w:proofErr w:type="gramEnd"/>
    </w:p>
    <w:p w:rsidR="00005A19" w:rsidRDefault="00CE426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1.2.В приложении №1 к муниципальной программе города Канска «Управление муниципальными финансами» на 2014-2016 годы»</w:t>
      </w:r>
      <w:r w:rsidR="00A928F6" w:rsidRPr="00A928F6">
        <w:rPr>
          <w:sz w:val="28"/>
          <w:szCs w:val="28"/>
        </w:rPr>
        <w:t xml:space="preserve"> </w:t>
      </w:r>
      <w:r w:rsidR="00A928F6">
        <w:rPr>
          <w:sz w:val="28"/>
          <w:szCs w:val="28"/>
        </w:rPr>
        <w:t>«Подпрограмма «Обеспечение реализации муниципальной программы и прочие мероприятия» на 2014-2016 годы»</w:t>
      </w:r>
      <w:r w:rsidR="00005A19">
        <w:rPr>
          <w:sz w:val="28"/>
          <w:szCs w:val="28"/>
        </w:rPr>
        <w:t>:</w:t>
      </w:r>
    </w:p>
    <w:p w:rsidR="00CE4266" w:rsidRDefault="00CE426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</w:t>
      </w:r>
      <w:r w:rsidR="00A928F6">
        <w:rPr>
          <w:sz w:val="28"/>
          <w:szCs w:val="28"/>
        </w:rPr>
        <w:t>1</w:t>
      </w:r>
      <w:r w:rsidR="004D40F5">
        <w:rPr>
          <w:sz w:val="28"/>
          <w:szCs w:val="28"/>
        </w:rPr>
        <w:t xml:space="preserve"> «</w:t>
      </w:r>
      <w:r w:rsidR="00A928F6">
        <w:rPr>
          <w:sz w:val="28"/>
          <w:szCs w:val="28"/>
        </w:rPr>
        <w:t>Паспорт подпрограммы</w:t>
      </w:r>
      <w:r w:rsidR="004D40F5">
        <w:rPr>
          <w:sz w:val="28"/>
          <w:szCs w:val="28"/>
        </w:rPr>
        <w:t>»</w:t>
      </w:r>
      <w:r>
        <w:rPr>
          <w:sz w:val="28"/>
          <w:szCs w:val="28"/>
        </w:rPr>
        <w:t xml:space="preserve">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цифры «35 792,258»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«35 772,258», цифры «11 751,264» заменить на цифры «11 731,264»</w:t>
      </w:r>
      <w:r w:rsidR="00A928F6">
        <w:rPr>
          <w:sz w:val="28"/>
          <w:szCs w:val="28"/>
        </w:rPr>
        <w:t>;</w:t>
      </w:r>
    </w:p>
    <w:p w:rsidR="00A928F6" w:rsidRDefault="00A928F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2.7</w:t>
      </w:r>
      <w:r w:rsidR="004D40F5">
        <w:rPr>
          <w:sz w:val="28"/>
          <w:szCs w:val="28"/>
        </w:rPr>
        <w:t>. «Ресурсное обеспечение</w:t>
      </w:r>
      <w:r w:rsidR="000168C8">
        <w:rPr>
          <w:sz w:val="28"/>
          <w:szCs w:val="28"/>
        </w:rPr>
        <w:t xml:space="preserve"> подпрограммы</w:t>
      </w:r>
      <w:r w:rsidR="004D40F5">
        <w:rPr>
          <w:sz w:val="28"/>
          <w:szCs w:val="28"/>
        </w:rPr>
        <w:t xml:space="preserve">» цифры «35 792,258» </w:t>
      </w:r>
      <w:proofErr w:type="gramStart"/>
      <w:r w:rsidR="004D40F5">
        <w:rPr>
          <w:sz w:val="28"/>
          <w:szCs w:val="28"/>
        </w:rPr>
        <w:t>заменить на цифры</w:t>
      </w:r>
      <w:proofErr w:type="gramEnd"/>
      <w:r w:rsidR="004D40F5">
        <w:rPr>
          <w:sz w:val="28"/>
          <w:szCs w:val="28"/>
        </w:rPr>
        <w:t xml:space="preserve"> «35 772,258», цифры «11 751,264» заменить на цифры « 11 731,264»</w:t>
      </w:r>
      <w:r w:rsidR="000168C8">
        <w:rPr>
          <w:sz w:val="28"/>
          <w:szCs w:val="28"/>
        </w:rPr>
        <w:t>.</w:t>
      </w:r>
    </w:p>
    <w:p w:rsidR="000168C8" w:rsidRDefault="008D206C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1.3.В приложении №2 к</w:t>
      </w:r>
      <w:r w:rsidR="00005A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 города Канска «Управление муниципальными финансами» на 2014-2016 годы» «Информация о распределении планируемых расходов по отдельным мероприятиям программы, подпрограмме  муниципальной программы города Канска»</w:t>
      </w:r>
      <w:r w:rsidR="000168C8">
        <w:rPr>
          <w:sz w:val="28"/>
          <w:szCs w:val="28"/>
        </w:rPr>
        <w:t>:</w:t>
      </w:r>
    </w:p>
    <w:p w:rsidR="00005A19" w:rsidRDefault="008D206C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«Муниципальная программа. Управление муниципальными финансами. Всего расходные обязательства по программе, в том числе</w:t>
      </w:r>
      <w:proofErr w:type="gramStart"/>
      <w:r>
        <w:rPr>
          <w:sz w:val="28"/>
          <w:szCs w:val="28"/>
        </w:rPr>
        <w:t>:»</w:t>
      </w:r>
      <w:proofErr w:type="gramEnd"/>
      <w:r w:rsidR="003518F5">
        <w:rPr>
          <w:sz w:val="28"/>
          <w:szCs w:val="28"/>
        </w:rPr>
        <w:t xml:space="preserve"> в столбце «2014 год» </w:t>
      </w:r>
      <w:r>
        <w:rPr>
          <w:sz w:val="28"/>
          <w:szCs w:val="28"/>
        </w:rPr>
        <w:t xml:space="preserve"> цифры «11 751,264» заменить на цифры «11 731,264»</w:t>
      </w:r>
      <w:r w:rsidR="003518F5">
        <w:rPr>
          <w:sz w:val="28"/>
          <w:szCs w:val="28"/>
        </w:rPr>
        <w:t>, в столбце «Итого за 2014-2016 годы» цифры «35 792,258»</w:t>
      </w:r>
      <w:r w:rsidR="000168C8">
        <w:rPr>
          <w:sz w:val="28"/>
          <w:szCs w:val="28"/>
        </w:rPr>
        <w:t xml:space="preserve"> заменить на цифры «35 772,258»;</w:t>
      </w:r>
    </w:p>
    <w:p w:rsidR="000168C8" w:rsidRDefault="000168C8" w:rsidP="0001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«Муниципальная программа. Управление муниципальными финансами. Муниципальное казенное учреждение «Финансовое управление администрации города Канска»</w:t>
      </w:r>
      <w:r w:rsidRPr="00016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в столбце «Итого за 2014-2016 годы» цифры «35 792,258» заменить на цифры «35 772,258»;</w:t>
      </w:r>
    </w:p>
    <w:p w:rsidR="008F18E7" w:rsidRDefault="008F18E7" w:rsidP="008F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 Всего расходные обязательства по подпрограмме,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столбце «2014 год»  цифры «11 751,264» заменить на цифры «11 731,264», в столбце «Итого за 2014-2016 годы» цифры «35 792,258» заменить на цифры «35 772,258»;</w:t>
      </w:r>
    </w:p>
    <w:p w:rsidR="008F18E7" w:rsidRDefault="008F18E7" w:rsidP="008F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</w:t>
      </w:r>
      <w:r w:rsidRPr="008F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учреждение «Финансовое управление администрации города Канска» 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в столбце «Итого за 2014-2016 годы» цифры «35 792,258» заменить на цифры «35 772,258».</w:t>
      </w:r>
    </w:p>
    <w:p w:rsidR="004A5683" w:rsidRDefault="003518F5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518F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№3 к муниципальной программе города Канска «Управление муниципальными финансами» на 2014-2016 годы» «Информация о ресурсном обеспечении и прогнозной оценке  расходов на реализацию целей муниципальной программы города Канска»</w:t>
      </w:r>
      <w:r w:rsidR="004A5683">
        <w:rPr>
          <w:sz w:val="28"/>
          <w:szCs w:val="28"/>
        </w:rPr>
        <w:t>:</w:t>
      </w:r>
    </w:p>
    <w:p w:rsidR="004A5683" w:rsidRDefault="004A5683" w:rsidP="004A5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МКУ «ФУ г. Канска», всего» 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 в столбце «Итого за 2014-2016 годы» цифры  «35 792,258» заменить на цифры «35 772,258»;</w:t>
      </w:r>
    </w:p>
    <w:p w:rsidR="003518F5" w:rsidRDefault="003518F5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</w:t>
      </w:r>
      <w:r w:rsidR="004A5683">
        <w:rPr>
          <w:sz w:val="28"/>
          <w:szCs w:val="28"/>
        </w:rPr>
        <w:t>Городской бюджет</w:t>
      </w:r>
      <w:r>
        <w:rPr>
          <w:sz w:val="28"/>
          <w:szCs w:val="28"/>
        </w:rPr>
        <w:t xml:space="preserve">», 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 в столбце «Итого за 2014-2016 годы» цифры  «35 792,258» заменить на цифры «35 772,258»</w:t>
      </w:r>
      <w:r w:rsidR="004A5683">
        <w:rPr>
          <w:sz w:val="28"/>
          <w:szCs w:val="28"/>
        </w:rPr>
        <w:t>;</w:t>
      </w:r>
    </w:p>
    <w:p w:rsidR="004A5683" w:rsidRDefault="004A5683" w:rsidP="004A5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 МКУ «ФУ г. Канска», всего», 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 в столбце «Итого за 2014-2016 годы» цифры  «35 792,258» заменить на цифры «35 772,258»;</w:t>
      </w:r>
    </w:p>
    <w:p w:rsidR="0045538D" w:rsidRDefault="0045538D" w:rsidP="00455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</w:t>
      </w:r>
      <w:proofErr w:type="gramStart"/>
      <w:r>
        <w:rPr>
          <w:sz w:val="28"/>
          <w:szCs w:val="28"/>
        </w:rPr>
        <w:t>Обеспечение реализации муниципальной программы и прочие мероприятия, в том числе»,  в столбце «2014 год»</w:t>
      </w:r>
      <w:r w:rsidRPr="0045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«11 751,264»,  столбце «2015 год»  цифры </w:t>
      </w:r>
      <w:r w:rsidRPr="0045538D">
        <w:rPr>
          <w:sz w:val="28"/>
          <w:szCs w:val="28"/>
        </w:rPr>
        <w:t xml:space="preserve"> </w:t>
      </w:r>
      <w:r>
        <w:rPr>
          <w:sz w:val="28"/>
          <w:szCs w:val="28"/>
        </w:rPr>
        <w:t>«12020,497», столбце «2016 год»</w:t>
      </w:r>
      <w:r w:rsidRPr="0045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цифры «12020,497», столбце «Итого за 2014-2016 годы» цифры « 35 792,258» исключить»;</w:t>
      </w:r>
      <w:proofErr w:type="gramEnd"/>
    </w:p>
    <w:p w:rsidR="0045538D" w:rsidRDefault="0045538D" w:rsidP="004A5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83" w:rsidRDefault="004A568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 </w:t>
      </w:r>
      <w:r w:rsidR="0045538D">
        <w:rPr>
          <w:sz w:val="28"/>
          <w:szCs w:val="28"/>
        </w:rPr>
        <w:t>Городской бюджет</w:t>
      </w:r>
      <w:r>
        <w:rPr>
          <w:sz w:val="28"/>
          <w:szCs w:val="28"/>
        </w:rPr>
        <w:t xml:space="preserve">», в столбце «2014 год»  цифры «11 751,264»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«11 731,264»,  в столбце «Итого за 2014-2016 годы» цифры  «35 792,258» заменить на цифры «35 772,258»</w:t>
      </w:r>
      <w:r w:rsidR="0045538D">
        <w:rPr>
          <w:sz w:val="28"/>
          <w:szCs w:val="28"/>
        </w:rPr>
        <w:t>.</w:t>
      </w:r>
    </w:p>
    <w:p w:rsidR="001F6669" w:rsidRDefault="001F6669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№2 к подпрограмме «Обеспечение реализации муниципальной программы и прочие мероприятия» на 2014-2016 годы»  «Перечень мероприятий подпрограммы»:</w:t>
      </w:r>
    </w:p>
    <w:p w:rsidR="001F6669" w:rsidRDefault="000A30F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669">
        <w:rPr>
          <w:sz w:val="28"/>
          <w:szCs w:val="28"/>
        </w:rPr>
        <w:t xml:space="preserve"> строке «Мероприятие 1.1: руководство и управление в сфере</w:t>
      </w:r>
      <w:r w:rsidR="00421F99">
        <w:rPr>
          <w:sz w:val="28"/>
          <w:szCs w:val="28"/>
        </w:rPr>
        <w:t xml:space="preserve"> установленных</w:t>
      </w:r>
      <w:r w:rsidR="00263259">
        <w:rPr>
          <w:sz w:val="28"/>
          <w:szCs w:val="28"/>
        </w:rPr>
        <w:t xml:space="preserve"> функций органов местного самоуправления. Муниципальное казенное учреждение </w:t>
      </w:r>
      <w:r>
        <w:rPr>
          <w:sz w:val="28"/>
          <w:szCs w:val="28"/>
        </w:rPr>
        <w:t>«Финансовое управление администрации города Канска» 903 0106 0910031 ***»</w:t>
      </w:r>
      <w:r w:rsidR="0045538D">
        <w:rPr>
          <w:sz w:val="28"/>
          <w:szCs w:val="28"/>
        </w:rPr>
        <w:t xml:space="preserve"> в столбце «Код бюджетной классификации. ВР» значение «***» исключить, </w:t>
      </w:r>
      <w:r>
        <w:rPr>
          <w:sz w:val="28"/>
          <w:szCs w:val="28"/>
        </w:rPr>
        <w:t xml:space="preserve">в столбце «2014 год» цифры «11 751,264» заменить «11 731,264», в столбце  «Итого за 2014-2016 годы» цифры «35 792,258»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«35 772,258»;</w:t>
      </w:r>
    </w:p>
    <w:p w:rsidR="000A30F3" w:rsidRDefault="000A30F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122» в столбце «2014 год» цифры «41,660»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«75,660», в  столбце  «Итого за 2014-2016 годы» цифры «128,408» заменить на цифры «162,408»;</w:t>
      </w:r>
    </w:p>
    <w:p w:rsidR="000A30F3" w:rsidRDefault="000A30F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244» в столбце «2014 год» цифры «1996,253»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«1 942,253», в  столбце  «Итого за 2014-2016 годы» цифры «5 804,439» заменить на цифры «5 750,439».</w:t>
      </w:r>
    </w:p>
    <w:p w:rsidR="002F3CFD" w:rsidRPr="0081470E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70E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2F3CFD" w:rsidRPr="00FB72BA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B72BA">
        <w:rPr>
          <w:sz w:val="28"/>
          <w:szCs w:val="28"/>
        </w:rPr>
        <w:t>Контроль за</w:t>
      </w:r>
      <w:proofErr w:type="gramEnd"/>
      <w:r w:rsidRPr="00FB72BA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 заместителя г</w:t>
      </w:r>
      <w:r w:rsidRPr="00FB72BA">
        <w:rPr>
          <w:sz w:val="28"/>
          <w:szCs w:val="28"/>
        </w:rPr>
        <w:t xml:space="preserve">лавы города по </w:t>
      </w:r>
      <w:r w:rsidR="004D0517">
        <w:rPr>
          <w:sz w:val="28"/>
          <w:szCs w:val="28"/>
        </w:rPr>
        <w:t>экономике и финансам</w:t>
      </w:r>
      <w:r w:rsidRPr="00FB72BA">
        <w:rPr>
          <w:sz w:val="28"/>
          <w:szCs w:val="28"/>
        </w:rPr>
        <w:t xml:space="preserve"> Н.В. </w:t>
      </w:r>
      <w:proofErr w:type="spellStart"/>
      <w:r w:rsidRPr="00FB72BA">
        <w:rPr>
          <w:sz w:val="28"/>
          <w:szCs w:val="28"/>
        </w:rPr>
        <w:t>Кадач</w:t>
      </w:r>
      <w:proofErr w:type="spellEnd"/>
      <w:r w:rsidRPr="00FB72BA">
        <w:rPr>
          <w:sz w:val="28"/>
          <w:szCs w:val="28"/>
        </w:rPr>
        <w:t>.</w:t>
      </w:r>
    </w:p>
    <w:p w:rsidR="002F3CFD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2B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FB72B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CFD" w:rsidRDefault="002F3CFD" w:rsidP="002F3CFD">
      <w:pPr>
        <w:rPr>
          <w:sz w:val="28"/>
          <w:szCs w:val="28"/>
        </w:rPr>
      </w:pPr>
    </w:p>
    <w:p w:rsidR="002F3CFD" w:rsidRDefault="002F3CFD" w:rsidP="002F3CFD">
      <w:pPr>
        <w:rPr>
          <w:sz w:val="28"/>
          <w:szCs w:val="28"/>
        </w:rPr>
      </w:pPr>
    </w:p>
    <w:p w:rsidR="004D0517" w:rsidRDefault="002F3CFD"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 xml:space="preserve">города Канска                                                                        </w:t>
      </w:r>
      <w:r>
        <w:rPr>
          <w:sz w:val="28"/>
          <w:szCs w:val="28"/>
        </w:rPr>
        <w:tab/>
        <w:t xml:space="preserve">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4D0517" w:rsidSect="0045538D">
      <w:headerReference w:type="default" r:id="rId12"/>
      <w:pgSz w:w="11906" w:h="16838"/>
      <w:pgMar w:top="720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4A" w:rsidRDefault="00406B4A" w:rsidP="0045538D">
      <w:r>
        <w:separator/>
      </w:r>
    </w:p>
  </w:endnote>
  <w:endnote w:type="continuationSeparator" w:id="0">
    <w:p w:rsidR="00406B4A" w:rsidRDefault="00406B4A" w:rsidP="004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4A" w:rsidRDefault="00406B4A" w:rsidP="0045538D">
      <w:r>
        <w:separator/>
      </w:r>
    </w:p>
  </w:footnote>
  <w:footnote w:type="continuationSeparator" w:id="0">
    <w:p w:rsidR="00406B4A" w:rsidRDefault="00406B4A" w:rsidP="0045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734"/>
      <w:docPartObj>
        <w:docPartGallery w:val="Page Numbers (Top of Page)"/>
        <w:docPartUnique/>
      </w:docPartObj>
    </w:sdtPr>
    <w:sdtEndPr/>
    <w:sdtContent>
      <w:p w:rsidR="0045538D" w:rsidRDefault="004553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C3">
          <w:rPr>
            <w:noProof/>
          </w:rPr>
          <w:t>3</w:t>
        </w:r>
        <w:r>
          <w:fldChar w:fldCharType="end"/>
        </w:r>
      </w:p>
    </w:sdtContent>
  </w:sdt>
  <w:p w:rsidR="0045538D" w:rsidRDefault="004553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09"/>
    <w:rsid w:val="00005A19"/>
    <w:rsid w:val="000168C8"/>
    <w:rsid w:val="000A30F3"/>
    <w:rsid w:val="00193FEA"/>
    <w:rsid w:val="001A4634"/>
    <w:rsid w:val="001F6669"/>
    <w:rsid w:val="00256A74"/>
    <w:rsid w:val="00263259"/>
    <w:rsid w:val="002F3CFD"/>
    <w:rsid w:val="003518F5"/>
    <w:rsid w:val="00406B4A"/>
    <w:rsid w:val="00421F99"/>
    <w:rsid w:val="0045538D"/>
    <w:rsid w:val="004A5683"/>
    <w:rsid w:val="004D0517"/>
    <w:rsid w:val="004D08C3"/>
    <w:rsid w:val="004D40F5"/>
    <w:rsid w:val="006E6399"/>
    <w:rsid w:val="008D206C"/>
    <w:rsid w:val="008F18E7"/>
    <w:rsid w:val="0093559F"/>
    <w:rsid w:val="00950D07"/>
    <w:rsid w:val="009E6309"/>
    <w:rsid w:val="00A928F6"/>
    <w:rsid w:val="00B111C8"/>
    <w:rsid w:val="00CE4266"/>
    <w:rsid w:val="00D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F9D242266CD5BA409B64CD66DDD76488514EFB620F2A445EB7E38646BF065E01440F73DAA46y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UserFiles/Administration/Postanovleniya/2013/III%20kv/Postanovlenie_1096_2013_08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SAK</cp:lastModifiedBy>
  <cp:revision>2</cp:revision>
  <cp:lastPrinted>2014-04-21T01:04:00Z</cp:lastPrinted>
  <dcterms:created xsi:type="dcterms:W3CDTF">2014-05-05T01:26:00Z</dcterms:created>
  <dcterms:modified xsi:type="dcterms:W3CDTF">2014-05-05T01:26:00Z</dcterms:modified>
</cp:coreProperties>
</file>