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9"/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5959F5" w:rsidTr="005959F5">
        <w:tc>
          <w:tcPr>
            <w:tcW w:w="9356" w:type="dxa"/>
            <w:gridSpan w:val="4"/>
          </w:tcPr>
          <w:p w:rsidR="005959F5" w:rsidRDefault="005959F5" w:rsidP="005959F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E988E6" wp14:editId="4C35CDB3">
                  <wp:extent cx="600075" cy="737235"/>
                  <wp:effectExtent l="0" t="0" r="9525" b="571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F5" w:rsidRDefault="005959F5" w:rsidP="005959F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5959F5" w:rsidRDefault="005959F5" w:rsidP="005959F5">
            <w:pPr>
              <w:spacing w:line="38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города Канска</w:t>
            </w:r>
            <w:r>
              <w:rPr>
                <w:szCs w:val="24"/>
                <w:lang w:eastAsia="en-US"/>
              </w:rPr>
              <w:br/>
              <w:t>Красноярского края</w:t>
            </w:r>
          </w:p>
          <w:p w:rsidR="005959F5" w:rsidRPr="00AC61D7" w:rsidRDefault="005959F5" w:rsidP="005959F5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  <w:szCs w:val="24"/>
                <w:lang w:eastAsia="en-US"/>
              </w:rPr>
            </w:pPr>
            <w:r>
              <w:rPr>
                <w:b/>
                <w:spacing w:val="40"/>
                <w:sz w:val="40"/>
                <w:szCs w:val="24"/>
                <w:lang w:eastAsia="en-US"/>
              </w:rPr>
              <w:t>ПОСТАНОВЛЕНИЕ</w:t>
            </w:r>
          </w:p>
          <w:p w:rsidR="005959F5" w:rsidRDefault="005959F5" w:rsidP="00595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59F5" w:rsidTr="005959F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9F5" w:rsidRPr="004367B7" w:rsidRDefault="00B5080B" w:rsidP="005959F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08.05.</w:t>
            </w:r>
          </w:p>
        </w:tc>
        <w:tc>
          <w:tcPr>
            <w:tcW w:w="2607" w:type="dxa"/>
          </w:tcPr>
          <w:p w:rsidR="005959F5" w:rsidRDefault="005959F5" w:rsidP="005959F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2014</w:t>
            </w:r>
          </w:p>
        </w:tc>
        <w:tc>
          <w:tcPr>
            <w:tcW w:w="3006" w:type="dxa"/>
          </w:tcPr>
          <w:p w:rsidR="005959F5" w:rsidRDefault="005959F5" w:rsidP="005959F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9F5" w:rsidRPr="00B5080B" w:rsidRDefault="00B5080B" w:rsidP="005959F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670</w:t>
            </w:r>
          </w:p>
        </w:tc>
      </w:tr>
    </w:tbl>
    <w:p w:rsidR="00B7067B" w:rsidRDefault="00B7067B" w:rsidP="006852DB">
      <w:pPr>
        <w:rPr>
          <w:bCs/>
        </w:rPr>
      </w:pPr>
    </w:p>
    <w:p w:rsidR="006852DB" w:rsidRDefault="007A40E6" w:rsidP="006852DB">
      <w:pPr>
        <w:rPr>
          <w:bCs/>
        </w:rPr>
      </w:pPr>
      <w:bookmarkStart w:id="0" w:name="_GoBack"/>
      <w:r>
        <w:rPr>
          <w:bCs/>
        </w:rPr>
        <w:t>О внесении изменений в постановление от 08.05.2013 № 620</w:t>
      </w:r>
    </w:p>
    <w:bookmarkEnd w:id="0"/>
    <w:p w:rsidR="00AC61D7" w:rsidRDefault="00AC61D7" w:rsidP="006852DB">
      <w:pPr>
        <w:rPr>
          <w:bCs/>
        </w:rPr>
      </w:pPr>
    </w:p>
    <w:p w:rsidR="007A40E6" w:rsidRPr="006852DB" w:rsidRDefault="006852DB" w:rsidP="006852DB">
      <w:pPr>
        <w:jc w:val="both"/>
        <w:rPr>
          <w:bCs/>
        </w:rPr>
      </w:pPr>
      <w:r>
        <w:rPr>
          <w:bCs/>
        </w:rPr>
        <w:tab/>
      </w:r>
      <w:r w:rsidR="007A40E6"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8" w:history="1">
        <w:r w:rsidR="007A40E6">
          <w:rPr>
            <w:rStyle w:val="a3"/>
            <w:color w:val="auto"/>
            <w:u w:val="none"/>
          </w:rPr>
          <w:t>законом</w:t>
        </w:r>
      </w:hyperlink>
      <w:r w:rsidR="007A40E6">
        <w:t xml:space="preserve"> от 21.07.20</w:t>
      </w:r>
      <w:r w:rsidR="00902669">
        <w:t>07 № 185-ФЗ «О Ф</w:t>
      </w:r>
      <w:r w:rsidR="007A40E6">
        <w:t>онде содействия реформированию жилищно-коммунального хозяйства», руководствуясь ст. ст. 30, 35 Устава города Канска, ПОСТАНОВЛЯЮ:</w:t>
      </w:r>
    </w:p>
    <w:p w:rsidR="007662DF" w:rsidRDefault="007A40E6" w:rsidP="007A40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A58C4">
        <w:t xml:space="preserve">Внести в </w:t>
      </w:r>
      <w:r w:rsidR="007662DF">
        <w:t xml:space="preserve">постановление администрации г. Канска </w:t>
      </w:r>
      <w:r w:rsidR="007662DF" w:rsidRPr="007662DF">
        <w:t xml:space="preserve">от 08.05.2013 № 620 «Об утверждении муниципальной адресной программы «Переселение граждан из аварийного жилищного фонда муниципального образования город Канск» на 2013-2015 годы» </w:t>
      </w:r>
      <w:r w:rsidR="007662DF">
        <w:t>следующие изменения:</w:t>
      </w:r>
    </w:p>
    <w:p w:rsidR="007958ED" w:rsidRDefault="007958ED" w:rsidP="007958ED">
      <w:pPr>
        <w:widowControl w:val="0"/>
        <w:autoSpaceDE w:val="0"/>
        <w:autoSpaceDN w:val="0"/>
        <w:adjustRightInd w:val="0"/>
        <w:ind w:firstLine="540"/>
        <w:jc w:val="both"/>
      </w:pPr>
      <w:r>
        <w:t>1.1. Заголовок изложить в следующей редакции:</w:t>
      </w:r>
    </w:p>
    <w:p w:rsidR="007958ED" w:rsidRDefault="007958ED" w:rsidP="007958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«Об утверждении муниципальной адресной программы «Переселение граждан из аварийного жилищного фонда муниципального образования город Канск» на 2013-2017 годы». </w:t>
      </w:r>
    </w:p>
    <w:p w:rsidR="00902669" w:rsidRDefault="007958ED" w:rsidP="007958ED">
      <w:pPr>
        <w:widowControl w:val="0"/>
        <w:autoSpaceDE w:val="0"/>
        <w:autoSpaceDN w:val="0"/>
        <w:adjustRightInd w:val="0"/>
        <w:ind w:firstLine="540"/>
        <w:jc w:val="both"/>
      </w:pPr>
      <w:r>
        <w:t>1.2. Пункт 1 изложить в следующей редакции:</w:t>
      </w:r>
    </w:p>
    <w:p w:rsidR="007958ED" w:rsidRDefault="007958ED" w:rsidP="007958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 </w:t>
      </w:r>
      <w:r w:rsidRPr="007958ED">
        <w:t>Утвердить муниципальную адресную программу «Переселение граждан из аварийного жилищного фонда муниципального образов</w:t>
      </w:r>
      <w:r>
        <w:t>ания город Канск» на 2013 - 2017</w:t>
      </w:r>
      <w:r w:rsidRPr="007958ED">
        <w:t xml:space="preserve"> годы согласно приложению</w:t>
      </w:r>
      <w:r w:rsidR="00902669">
        <w:t xml:space="preserve"> к настоящему постановлению</w:t>
      </w:r>
      <w:r>
        <w:t>»</w:t>
      </w:r>
      <w:r w:rsidRPr="007958ED">
        <w:t>.</w:t>
      </w:r>
    </w:p>
    <w:p w:rsidR="007A40E6" w:rsidRDefault="006852DB" w:rsidP="007958ED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7958ED">
        <w:t>3</w:t>
      </w:r>
      <w:r w:rsidR="007662DF">
        <w:t xml:space="preserve">. </w:t>
      </w:r>
      <w:r w:rsidR="000A58C4">
        <w:t>П</w:t>
      </w:r>
      <w:r w:rsidR="006E654C">
        <w:t>риложение</w:t>
      </w:r>
      <w:r w:rsidRPr="007A40E6">
        <w:t xml:space="preserve"> </w:t>
      </w:r>
      <w:r w:rsidR="000A58C4">
        <w:t>изложить</w:t>
      </w:r>
      <w:r>
        <w:t xml:space="preserve"> </w:t>
      </w:r>
      <w:r w:rsidR="007A40E6" w:rsidRPr="007A40E6">
        <w:t xml:space="preserve">в </w:t>
      </w:r>
      <w:r w:rsidR="00902669">
        <w:t>новой</w:t>
      </w:r>
      <w:r w:rsidR="007A40E6" w:rsidRPr="007A40E6">
        <w:t xml:space="preserve"> редакции, согласно приложению  к настоящему постановлению.</w:t>
      </w:r>
      <w:r w:rsidR="007A40E6">
        <w:t xml:space="preserve"> </w:t>
      </w:r>
    </w:p>
    <w:p w:rsidR="007A40E6" w:rsidRDefault="007A40E6" w:rsidP="007A40E6">
      <w:pPr>
        <w:widowControl w:val="0"/>
        <w:autoSpaceDE w:val="0"/>
        <w:autoSpaceDN w:val="0"/>
        <w:adjustRightInd w:val="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</w:t>
      </w:r>
      <w:r w:rsidR="006852DB">
        <w:t>ьной службы администрации г.</w:t>
      </w:r>
      <w:r>
        <w:t xml:space="preserve">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7A40E6" w:rsidRDefault="007A40E6" w:rsidP="007A40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по вопросам жизнеобеспечения </w:t>
      </w:r>
      <w:r w:rsidR="000A58C4">
        <w:t xml:space="preserve">            </w:t>
      </w:r>
      <w:r>
        <w:t xml:space="preserve">С.Д. </w:t>
      </w:r>
      <w:proofErr w:type="spellStart"/>
      <w:r>
        <w:t>Джамана</w:t>
      </w:r>
      <w:proofErr w:type="spellEnd"/>
      <w:r>
        <w:rPr>
          <w:sz w:val="24"/>
          <w:szCs w:val="24"/>
        </w:rPr>
        <w:t xml:space="preserve">.                                       </w:t>
      </w:r>
    </w:p>
    <w:p w:rsidR="00AC61D7" w:rsidRDefault="007A40E6" w:rsidP="00902669">
      <w:pPr>
        <w:autoSpaceDE w:val="0"/>
        <w:autoSpaceDN w:val="0"/>
        <w:adjustRightInd w:val="0"/>
        <w:ind w:firstLine="540"/>
        <w:jc w:val="both"/>
      </w:pPr>
      <w:r w:rsidRPr="00340F95">
        <w:t xml:space="preserve">4. </w:t>
      </w:r>
      <w:r w:rsidR="000A58C4">
        <w:t xml:space="preserve"> Настоящее п</w:t>
      </w:r>
      <w:r>
        <w:t>остановление вступает в силу со дня опубликования.</w:t>
      </w:r>
    </w:p>
    <w:p w:rsidR="005959F5" w:rsidRPr="00902669" w:rsidRDefault="005959F5" w:rsidP="00902669">
      <w:pPr>
        <w:autoSpaceDE w:val="0"/>
        <w:autoSpaceDN w:val="0"/>
        <w:adjustRightInd w:val="0"/>
        <w:ind w:firstLine="540"/>
        <w:jc w:val="both"/>
      </w:pPr>
    </w:p>
    <w:p w:rsidR="005959F5" w:rsidRDefault="005959F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C61D7" w:rsidRDefault="00AC61D7">
      <w:pPr>
        <w:widowControl w:val="0"/>
        <w:autoSpaceDE w:val="0"/>
        <w:autoSpaceDN w:val="0"/>
        <w:adjustRightInd w:val="0"/>
        <w:jc w:val="both"/>
      </w:pPr>
      <w:r>
        <w:rPr>
          <w:szCs w:val="24"/>
        </w:rPr>
        <w:t xml:space="preserve">Глава города  Канска                                                                              Н.Н. </w:t>
      </w:r>
      <w:proofErr w:type="spellStart"/>
      <w:r>
        <w:rPr>
          <w:szCs w:val="24"/>
        </w:rPr>
        <w:t>Качан</w:t>
      </w:r>
      <w:proofErr w:type="spellEnd"/>
    </w:p>
    <w:sectPr w:rsidR="00AC61D7" w:rsidSect="005959F5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00" w:rsidRDefault="001B2700" w:rsidP="007958ED">
      <w:r>
        <w:separator/>
      </w:r>
    </w:p>
  </w:endnote>
  <w:endnote w:type="continuationSeparator" w:id="0">
    <w:p w:rsidR="001B2700" w:rsidRDefault="001B2700" w:rsidP="007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00" w:rsidRDefault="001B2700" w:rsidP="007958ED">
      <w:r>
        <w:separator/>
      </w:r>
    </w:p>
  </w:footnote>
  <w:footnote w:type="continuationSeparator" w:id="0">
    <w:p w:rsidR="001B2700" w:rsidRDefault="001B2700" w:rsidP="0079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D" w:rsidRDefault="007958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59F5">
      <w:rPr>
        <w:noProof/>
      </w:rPr>
      <w:t>2</w:t>
    </w:r>
    <w:r>
      <w:fldChar w:fldCharType="end"/>
    </w:r>
  </w:p>
  <w:p w:rsidR="007958ED" w:rsidRDefault="007958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6"/>
    <w:rsid w:val="00011F2E"/>
    <w:rsid w:val="00064950"/>
    <w:rsid w:val="00085108"/>
    <w:rsid w:val="000A58C4"/>
    <w:rsid w:val="000B4E5D"/>
    <w:rsid w:val="000F3705"/>
    <w:rsid w:val="0017456B"/>
    <w:rsid w:val="001B2700"/>
    <w:rsid w:val="001E3D7D"/>
    <w:rsid w:val="002111A3"/>
    <w:rsid w:val="002E14B7"/>
    <w:rsid w:val="002F15B6"/>
    <w:rsid w:val="00320C93"/>
    <w:rsid w:val="00340F95"/>
    <w:rsid w:val="003858BA"/>
    <w:rsid w:val="00433574"/>
    <w:rsid w:val="004367B7"/>
    <w:rsid w:val="00446DC9"/>
    <w:rsid w:val="004912B2"/>
    <w:rsid w:val="004A73B3"/>
    <w:rsid w:val="005230DD"/>
    <w:rsid w:val="0055650C"/>
    <w:rsid w:val="005959F5"/>
    <w:rsid w:val="00683AE2"/>
    <w:rsid w:val="006852DB"/>
    <w:rsid w:val="006E654C"/>
    <w:rsid w:val="007662DF"/>
    <w:rsid w:val="007958ED"/>
    <w:rsid w:val="007A40E6"/>
    <w:rsid w:val="00820037"/>
    <w:rsid w:val="008B3D4A"/>
    <w:rsid w:val="00902669"/>
    <w:rsid w:val="009F3F6B"/>
    <w:rsid w:val="009F5A87"/>
    <w:rsid w:val="00AC4D3D"/>
    <w:rsid w:val="00AC61D7"/>
    <w:rsid w:val="00AD30E9"/>
    <w:rsid w:val="00B308DB"/>
    <w:rsid w:val="00B5080B"/>
    <w:rsid w:val="00B7067B"/>
    <w:rsid w:val="00C32F5B"/>
    <w:rsid w:val="00CE173F"/>
    <w:rsid w:val="00D2552E"/>
    <w:rsid w:val="00F04AC0"/>
    <w:rsid w:val="00F10053"/>
    <w:rsid w:val="00F961D4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link w:val="a6"/>
    <w:uiPriority w:val="99"/>
    <w:rsid w:val="007A40E6"/>
    <w:rPr>
      <w:rFonts w:eastAsia="Times New Roman"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58E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58E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link w:val="a6"/>
    <w:uiPriority w:val="99"/>
    <w:rsid w:val="007A40E6"/>
    <w:rPr>
      <w:rFonts w:eastAsia="Times New Roman"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58E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58E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6CD8A68920F30EB7D643E492190CC927BD2F1F0084742160EE06AC00O4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SAK</cp:lastModifiedBy>
  <cp:revision>2</cp:revision>
  <cp:lastPrinted>2014-04-26T06:31:00Z</cp:lastPrinted>
  <dcterms:created xsi:type="dcterms:W3CDTF">2014-05-08T02:54:00Z</dcterms:created>
  <dcterms:modified xsi:type="dcterms:W3CDTF">2014-05-08T02:54:00Z</dcterms:modified>
</cp:coreProperties>
</file>