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827"/>
        <w:gridCol w:w="1258"/>
      </w:tblGrid>
      <w:tr w:rsidR="005C2CDB" w:rsidRPr="00BC4C9B" w:rsidTr="00E75B5D">
        <w:tc>
          <w:tcPr>
            <w:tcW w:w="9480" w:type="dxa"/>
            <w:gridSpan w:val="4"/>
          </w:tcPr>
          <w:p w:rsidR="005C2CDB" w:rsidRPr="00BC4C9B" w:rsidRDefault="005C2CDB" w:rsidP="00E75B5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CDB" w:rsidRPr="00BC4C9B" w:rsidRDefault="005C2CDB" w:rsidP="00E75B5D">
            <w:pPr>
              <w:jc w:val="center"/>
              <w:rPr>
                <w:sz w:val="28"/>
                <w:szCs w:val="28"/>
              </w:rPr>
            </w:pPr>
          </w:p>
          <w:p w:rsidR="005C2CDB" w:rsidRPr="00BC4C9B" w:rsidRDefault="005C2CDB" w:rsidP="00E75B5D">
            <w:pPr>
              <w:jc w:val="center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Российская Федерация</w:t>
            </w:r>
          </w:p>
          <w:p w:rsidR="005C2CDB" w:rsidRPr="00BC4C9B" w:rsidRDefault="005C2CDB" w:rsidP="00E75B5D">
            <w:pPr>
              <w:spacing w:line="380" w:lineRule="exact"/>
              <w:jc w:val="center"/>
              <w:rPr>
                <w:sz w:val="28"/>
              </w:rPr>
            </w:pPr>
            <w:r w:rsidRPr="00BC4C9B">
              <w:rPr>
                <w:sz w:val="28"/>
              </w:rPr>
              <w:t>Администрация города Канска</w:t>
            </w:r>
            <w:r w:rsidRPr="00BC4C9B">
              <w:rPr>
                <w:sz w:val="28"/>
              </w:rPr>
              <w:br/>
              <w:t>Красноярского края</w:t>
            </w:r>
          </w:p>
          <w:p w:rsidR="005C2CDB" w:rsidRPr="00BC4C9B" w:rsidRDefault="005C2CDB" w:rsidP="00E75B5D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BC4C9B">
              <w:rPr>
                <w:b/>
                <w:spacing w:val="40"/>
                <w:sz w:val="40"/>
              </w:rPr>
              <w:t>ПОСТАНОВЛЕНИЕ</w:t>
            </w:r>
          </w:p>
          <w:p w:rsidR="005C2CDB" w:rsidRPr="00BC4C9B" w:rsidRDefault="005C2CDB" w:rsidP="00E75B5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5C2CDB" w:rsidRPr="00BC4C9B" w:rsidTr="00E75B5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CDB" w:rsidRPr="00BC4C9B" w:rsidRDefault="00E206A1" w:rsidP="00E75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  <w:tc>
          <w:tcPr>
            <w:tcW w:w="2607" w:type="dxa"/>
          </w:tcPr>
          <w:p w:rsidR="005C2CDB" w:rsidRPr="00BC4C9B" w:rsidRDefault="005C2CDB" w:rsidP="005C2CDB">
            <w:pPr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C2CDB" w:rsidRPr="00BC4C9B" w:rsidRDefault="005C2CDB" w:rsidP="00E75B5D">
            <w:pPr>
              <w:jc w:val="right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CDB" w:rsidRPr="00BC4C9B" w:rsidRDefault="00E206A1" w:rsidP="00E75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</w:tr>
    </w:tbl>
    <w:p w:rsidR="00654DA7" w:rsidRDefault="00654DA7"/>
    <w:p w:rsidR="00DA66E4" w:rsidRDefault="005C2CDB">
      <w:pPr>
        <w:rPr>
          <w:sz w:val="28"/>
          <w:szCs w:val="28"/>
        </w:rPr>
      </w:pPr>
      <w:r w:rsidRPr="005C2CDB">
        <w:rPr>
          <w:sz w:val="28"/>
          <w:szCs w:val="28"/>
        </w:rPr>
        <w:t>О внесении изменений в постановление</w:t>
      </w:r>
      <w:r w:rsidR="00E206A1">
        <w:rPr>
          <w:sz w:val="28"/>
          <w:szCs w:val="28"/>
        </w:rPr>
        <w:t xml:space="preserve">  </w:t>
      </w:r>
      <w:r w:rsidR="008D703E">
        <w:rPr>
          <w:sz w:val="28"/>
          <w:szCs w:val="28"/>
        </w:rPr>
        <w:t xml:space="preserve">администрации г. Канска </w:t>
      </w:r>
      <w:r w:rsidRPr="005C2CDB">
        <w:rPr>
          <w:sz w:val="28"/>
          <w:szCs w:val="28"/>
        </w:rPr>
        <w:t xml:space="preserve"> от 19.12.</w:t>
      </w:r>
      <w:r w:rsidRPr="004E2171">
        <w:rPr>
          <w:sz w:val="28"/>
          <w:szCs w:val="28"/>
        </w:rPr>
        <w:t>2011 №</w:t>
      </w:r>
      <w:r w:rsidR="001E1967" w:rsidRPr="004E2171">
        <w:rPr>
          <w:sz w:val="28"/>
          <w:szCs w:val="28"/>
        </w:rPr>
        <w:t xml:space="preserve"> </w:t>
      </w:r>
      <w:r w:rsidRPr="004E2171">
        <w:rPr>
          <w:sz w:val="28"/>
          <w:szCs w:val="28"/>
        </w:rPr>
        <w:t>2521</w:t>
      </w:r>
      <w:bookmarkStart w:id="0" w:name="_GoBack"/>
      <w:bookmarkEnd w:id="0"/>
    </w:p>
    <w:p w:rsidR="00DA66E4" w:rsidRDefault="00DA66E4">
      <w:pPr>
        <w:rPr>
          <w:sz w:val="28"/>
          <w:szCs w:val="28"/>
        </w:rPr>
      </w:pPr>
    </w:p>
    <w:p w:rsidR="00303646" w:rsidRDefault="005E725C" w:rsidP="001E1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69.2 Бюджетного кодекса Российской  Федерации,  </w:t>
      </w:r>
      <w:r w:rsidR="00303646">
        <w:rPr>
          <w:sz w:val="28"/>
          <w:szCs w:val="28"/>
        </w:rPr>
        <w:t>постановлением  администрации города Канска от 03.12.2010 № 2048 «О порядке формирования муниципального задания в отношении муниципальных</w:t>
      </w:r>
      <w:r w:rsidR="001E1967">
        <w:rPr>
          <w:sz w:val="28"/>
          <w:szCs w:val="28"/>
        </w:rPr>
        <w:t xml:space="preserve"> </w:t>
      </w:r>
      <w:r w:rsidR="001E1967" w:rsidRPr="004E2171">
        <w:rPr>
          <w:sz w:val="28"/>
          <w:szCs w:val="28"/>
        </w:rPr>
        <w:t>бюджетных, автономных</w:t>
      </w:r>
      <w:r w:rsidR="00303646" w:rsidRPr="004E2171">
        <w:rPr>
          <w:sz w:val="28"/>
          <w:szCs w:val="28"/>
        </w:rPr>
        <w:t xml:space="preserve"> </w:t>
      </w:r>
      <w:r w:rsidR="00303646">
        <w:rPr>
          <w:sz w:val="28"/>
          <w:szCs w:val="28"/>
        </w:rPr>
        <w:t xml:space="preserve">и казенных учреждений, финансовом обеспечении выполнения муниципального задания», </w:t>
      </w:r>
      <w:r w:rsidR="0033407E">
        <w:rPr>
          <w:sz w:val="28"/>
          <w:szCs w:val="28"/>
        </w:rPr>
        <w:t xml:space="preserve"> руководствуясь </w:t>
      </w:r>
      <w:r w:rsidR="00303646">
        <w:rPr>
          <w:sz w:val="28"/>
          <w:szCs w:val="28"/>
        </w:rPr>
        <w:t>статьями 30, 35 Устава города Канска,  ПОСТАНОВЛЯЮ:</w:t>
      </w:r>
    </w:p>
    <w:p w:rsidR="005E725C" w:rsidRPr="004E2171" w:rsidRDefault="00D64F8A" w:rsidP="001E196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E2171">
        <w:rPr>
          <w:sz w:val="28"/>
          <w:szCs w:val="28"/>
        </w:rPr>
        <w:t xml:space="preserve">Внести </w:t>
      </w:r>
      <w:r w:rsidR="001E1967" w:rsidRPr="004E2171">
        <w:rPr>
          <w:sz w:val="28"/>
          <w:szCs w:val="28"/>
        </w:rPr>
        <w:t xml:space="preserve"> изменения</w:t>
      </w:r>
      <w:r w:rsidRPr="004E2171">
        <w:rPr>
          <w:sz w:val="28"/>
          <w:szCs w:val="28"/>
        </w:rPr>
        <w:t xml:space="preserve"> </w:t>
      </w:r>
      <w:r w:rsidRPr="001E1967">
        <w:rPr>
          <w:sz w:val="28"/>
          <w:szCs w:val="28"/>
        </w:rPr>
        <w:t xml:space="preserve">в </w:t>
      </w:r>
      <w:r w:rsidR="004C7C64" w:rsidRPr="001E1967">
        <w:rPr>
          <w:sz w:val="28"/>
          <w:szCs w:val="28"/>
        </w:rPr>
        <w:t>постановлени</w:t>
      </w:r>
      <w:r w:rsidR="005E725C" w:rsidRPr="001E1967">
        <w:rPr>
          <w:sz w:val="28"/>
          <w:szCs w:val="28"/>
        </w:rPr>
        <w:t>е</w:t>
      </w:r>
      <w:r w:rsidR="004C7C64" w:rsidRPr="001E1967">
        <w:rPr>
          <w:sz w:val="28"/>
          <w:szCs w:val="28"/>
        </w:rPr>
        <w:t xml:space="preserve"> администрации г. Канска от 19.12.2011 № 2521 «Об утверждении ве</w:t>
      </w:r>
      <w:r w:rsidR="004D38DB" w:rsidRPr="001E1967">
        <w:rPr>
          <w:sz w:val="28"/>
          <w:szCs w:val="28"/>
        </w:rPr>
        <w:t xml:space="preserve">домственного перечня муниципальных услуг (работ), оказываемых (выполняемых) муниципальным бюджетным учреждением социального обслуживания «Комплексный центр социального обслуживания населения г. </w:t>
      </w:r>
      <w:r w:rsidR="004D38DB" w:rsidRPr="004E2171">
        <w:rPr>
          <w:sz w:val="28"/>
          <w:szCs w:val="28"/>
        </w:rPr>
        <w:t>Канска» в качестве основных видов деятельности»</w:t>
      </w:r>
      <w:r w:rsidR="001E1967" w:rsidRPr="004E2171">
        <w:rPr>
          <w:sz w:val="28"/>
          <w:szCs w:val="28"/>
        </w:rPr>
        <w:t xml:space="preserve">, изложив приложение в новой редакции согласно приложению </w:t>
      </w:r>
      <w:r w:rsidR="005E725C" w:rsidRPr="004E2171">
        <w:rPr>
          <w:sz w:val="28"/>
          <w:szCs w:val="28"/>
        </w:rPr>
        <w:t>к настоящему постановлению.</w:t>
      </w:r>
    </w:p>
    <w:p w:rsidR="006C00A0" w:rsidRPr="006C00A0" w:rsidRDefault="006C00A0" w:rsidP="001E1967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00A0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опубликовать данное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6C00A0" w:rsidRPr="006C00A0" w:rsidRDefault="006C00A0" w:rsidP="001E196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6C00A0">
        <w:rPr>
          <w:sz w:val="28"/>
          <w:szCs w:val="28"/>
        </w:rPr>
        <w:t>Контроль за</w:t>
      </w:r>
      <w:proofErr w:type="gramEnd"/>
      <w:r w:rsidRPr="006C00A0">
        <w:rPr>
          <w:sz w:val="28"/>
          <w:szCs w:val="28"/>
        </w:rPr>
        <w:t xml:space="preserve"> исполнением настоящего постановления возложить на  заместителя </w:t>
      </w:r>
      <w:r w:rsidR="0033407E">
        <w:rPr>
          <w:sz w:val="28"/>
          <w:szCs w:val="28"/>
        </w:rPr>
        <w:t>г</w:t>
      </w:r>
      <w:r w:rsidRPr="006C00A0">
        <w:rPr>
          <w:sz w:val="28"/>
          <w:szCs w:val="28"/>
        </w:rPr>
        <w:t xml:space="preserve">лавы города по социальной политике Н.И. Князеву и заместителя </w:t>
      </w:r>
      <w:r w:rsidR="0033407E">
        <w:rPr>
          <w:sz w:val="28"/>
          <w:szCs w:val="28"/>
        </w:rPr>
        <w:t>г</w:t>
      </w:r>
      <w:r w:rsidRPr="006C00A0">
        <w:rPr>
          <w:sz w:val="28"/>
          <w:szCs w:val="28"/>
        </w:rPr>
        <w:t xml:space="preserve">лавы города по экономике и финансам Н.В. </w:t>
      </w:r>
      <w:proofErr w:type="spellStart"/>
      <w:r w:rsidRPr="006C00A0">
        <w:rPr>
          <w:sz w:val="28"/>
          <w:szCs w:val="28"/>
        </w:rPr>
        <w:t>Кадач</w:t>
      </w:r>
      <w:proofErr w:type="spellEnd"/>
      <w:r w:rsidRPr="006C00A0">
        <w:rPr>
          <w:sz w:val="28"/>
          <w:szCs w:val="28"/>
        </w:rPr>
        <w:t>.</w:t>
      </w:r>
    </w:p>
    <w:p w:rsidR="006C00A0" w:rsidRPr="000E3BF4" w:rsidRDefault="000E3BF4" w:rsidP="001E19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6C00A0" w:rsidRPr="000E3BF4">
        <w:rPr>
          <w:sz w:val="28"/>
          <w:szCs w:val="28"/>
        </w:rPr>
        <w:t>Постановление вступает в силу со дня опубликования.</w:t>
      </w:r>
    </w:p>
    <w:p w:rsidR="006C00A0" w:rsidRDefault="006C00A0" w:rsidP="00D64F8A">
      <w:pPr>
        <w:ind w:left="567"/>
        <w:jc w:val="both"/>
        <w:rPr>
          <w:sz w:val="28"/>
          <w:szCs w:val="28"/>
        </w:rPr>
      </w:pPr>
    </w:p>
    <w:p w:rsidR="006C00A0" w:rsidRDefault="006C00A0" w:rsidP="006C00A0">
      <w:pPr>
        <w:ind w:left="567"/>
        <w:jc w:val="both"/>
        <w:rPr>
          <w:sz w:val="28"/>
          <w:szCs w:val="28"/>
        </w:rPr>
      </w:pPr>
    </w:p>
    <w:p w:rsidR="006C00A0" w:rsidRPr="00A5147D" w:rsidRDefault="006C00A0" w:rsidP="006C00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5C2CDB" w:rsidRPr="005C2CDB" w:rsidRDefault="005C2CDB">
      <w:pPr>
        <w:rPr>
          <w:sz w:val="28"/>
          <w:szCs w:val="28"/>
        </w:rPr>
      </w:pPr>
    </w:p>
    <w:sectPr w:rsidR="005C2CDB" w:rsidRPr="005C2CDB" w:rsidSect="00D5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69C"/>
    <w:multiLevelType w:val="hybridMultilevel"/>
    <w:tmpl w:val="1AE07238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7D3372B"/>
    <w:multiLevelType w:val="multilevel"/>
    <w:tmpl w:val="E4CE53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CE93CF6"/>
    <w:multiLevelType w:val="hybridMultilevel"/>
    <w:tmpl w:val="4F98E022"/>
    <w:lvl w:ilvl="0" w:tplc="9480660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9"/>
    <w:rsid w:val="000D6385"/>
    <w:rsid w:val="000E3BF4"/>
    <w:rsid w:val="001E1967"/>
    <w:rsid w:val="00303646"/>
    <w:rsid w:val="0033407E"/>
    <w:rsid w:val="003353DD"/>
    <w:rsid w:val="003B6A21"/>
    <w:rsid w:val="004C7C64"/>
    <w:rsid w:val="004D38DB"/>
    <w:rsid w:val="004E2171"/>
    <w:rsid w:val="005C2CDB"/>
    <w:rsid w:val="005E725C"/>
    <w:rsid w:val="00654DA7"/>
    <w:rsid w:val="006C00A0"/>
    <w:rsid w:val="008D703E"/>
    <w:rsid w:val="008E2417"/>
    <w:rsid w:val="008F23A2"/>
    <w:rsid w:val="00C635E2"/>
    <w:rsid w:val="00D51D1F"/>
    <w:rsid w:val="00D64F8A"/>
    <w:rsid w:val="00DA18F9"/>
    <w:rsid w:val="00DA66E4"/>
    <w:rsid w:val="00DB6248"/>
    <w:rsid w:val="00E206A1"/>
    <w:rsid w:val="00F0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Агиенкова</dc:creator>
  <cp:lastModifiedBy>SAK</cp:lastModifiedBy>
  <cp:revision>2</cp:revision>
  <cp:lastPrinted>2014-04-22T06:40:00Z</cp:lastPrinted>
  <dcterms:created xsi:type="dcterms:W3CDTF">2014-05-08T01:41:00Z</dcterms:created>
  <dcterms:modified xsi:type="dcterms:W3CDTF">2014-05-08T01:41:00Z</dcterms:modified>
</cp:coreProperties>
</file>