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AC6D7C" w:rsidTr="00AC6D7C">
        <w:tc>
          <w:tcPr>
            <w:tcW w:w="9356" w:type="dxa"/>
            <w:gridSpan w:val="4"/>
          </w:tcPr>
          <w:p w:rsidR="00AC6D7C" w:rsidRDefault="006F7572" w:rsidP="00AC6D7C">
            <w:pPr>
              <w:jc w:val="center"/>
              <w:rPr>
                <w:sz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D7C" w:rsidRPr="00AC6D7C" w:rsidRDefault="00AC6D7C" w:rsidP="00AC6D7C">
            <w:pPr>
              <w:jc w:val="center"/>
              <w:rPr>
                <w:sz w:val="28"/>
                <w:lang w:val="ru-RU"/>
              </w:rPr>
            </w:pPr>
            <w:r w:rsidRPr="00AC6D7C">
              <w:rPr>
                <w:sz w:val="28"/>
                <w:lang w:val="ru-RU"/>
              </w:rPr>
              <w:t>Российская Федерация</w:t>
            </w:r>
          </w:p>
          <w:p w:rsidR="00AC6D7C" w:rsidRPr="00AC6D7C" w:rsidRDefault="00AC6D7C" w:rsidP="00AC6D7C">
            <w:pPr>
              <w:spacing w:line="380" w:lineRule="exact"/>
              <w:jc w:val="center"/>
              <w:rPr>
                <w:sz w:val="28"/>
                <w:lang w:val="ru-RU"/>
              </w:rPr>
            </w:pPr>
            <w:r w:rsidRPr="00AC6D7C">
              <w:rPr>
                <w:sz w:val="28"/>
                <w:lang w:val="ru-RU"/>
              </w:rPr>
              <w:t>Администрация города Канска</w:t>
            </w:r>
            <w:r w:rsidRPr="00AC6D7C">
              <w:rPr>
                <w:sz w:val="28"/>
                <w:lang w:val="ru-RU"/>
              </w:rPr>
              <w:br/>
              <w:t>Красноярского края</w:t>
            </w:r>
          </w:p>
          <w:p w:rsidR="00AC6D7C" w:rsidRDefault="00AC6D7C" w:rsidP="00AC6D7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AC6D7C" w:rsidRDefault="00AC6D7C" w:rsidP="00AC6D7C">
            <w:pPr>
              <w:jc w:val="center"/>
            </w:pPr>
          </w:p>
        </w:tc>
      </w:tr>
      <w:tr w:rsidR="00AC6D7C" w:rsidTr="00AC6D7C">
        <w:tc>
          <w:tcPr>
            <w:tcW w:w="1788" w:type="dxa"/>
            <w:tcBorders>
              <w:bottom w:val="single" w:sz="6" w:space="0" w:color="auto"/>
            </w:tcBorders>
          </w:tcPr>
          <w:p w:rsidR="00AC6D7C" w:rsidRPr="006F7572" w:rsidRDefault="006F7572" w:rsidP="00AC6D7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25.06.</w:t>
            </w:r>
          </w:p>
        </w:tc>
        <w:tc>
          <w:tcPr>
            <w:tcW w:w="2607" w:type="dxa"/>
          </w:tcPr>
          <w:p w:rsidR="00AC6D7C" w:rsidRDefault="00AC6D7C" w:rsidP="00AC6D7C">
            <w:pPr>
              <w:rPr>
                <w:sz w:val="28"/>
              </w:rPr>
            </w:pPr>
            <w:r>
              <w:rPr>
                <w:sz w:val="28"/>
              </w:rPr>
              <w:t>2014  г.</w:t>
            </w:r>
          </w:p>
        </w:tc>
        <w:tc>
          <w:tcPr>
            <w:tcW w:w="3006" w:type="dxa"/>
          </w:tcPr>
          <w:p w:rsidR="00AC6D7C" w:rsidRDefault="00AC6D7C" w:rsidP="00AC6D7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AC6D7C" w:rsidRPr="006F7572" w:rsidRDefault="006F7572" w:rsidP="00AC6D7C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910</w:t>
            </w:r>
          </w:p>
        </w:tc>
      </w:tr>
    </w:tbl>
    <w:p w:rsidR="00FD63FA" w:rsidRDefault="00FD63FA"/>
    <w:p w:rsidR="00FD63FA" w:rsidRDefault="00FD63FA">
      <w:pPr>
        <w:rPr>
          <w:sz w:val="28"/>
          <w:szCs w:val="28"/>
        </w:rPr>
      </w:pPr>
    </w:p>
    <w:p w:rsidR="00FD63FA" w:rsidRPr="00EB4D73" w:rsidRDefault="00FD63FA" w:rsidP="00E80B07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B4D73">
        <w:rPr>
          <w:rFonts w:ascii="Times New Roman" w:hAnsi="Times New Roman"/>
          <w:b w:val="0"/>
          <w:bCs w:val="0"/>
          <w:sz w:val="28"/>
          <w:szCs w:val="28"/>
        </w:rPr>
        <w:t>О внесении изменений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B4D7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от 23.11.2010 </w:t>
      </w:r>
      <w:r w:rsidRPr="00DD1F00">
        <w:rPr>
          <w:rFonts w:ascii="Times New Roman" w:hAnsi="Times New Roman" w:cs="Times New Roman"/>
          <w:b w:val="0"/>
          <w:color w:val="auto"/>
          <w:sz w:val="28"/>
          <w:szCs w:val="28"/>
        </w:rPr>
        <w:t>№ 2003</w:t>
      </w:r>
    </w:p>
    <w:p w:rsidR="00FD63FA" w:rsidRPr="00EB4D73" w:rsidRDefault="00FD63FA" w:rsidP="005F5F04">
      <w:pPr>
        <w:rPr>
          <w:sz w:val="28"/>
          <w:szCs w:val="28"/>
          <w:lang w:val="ru-RU"/>
        </w:rPr>
      </w:pPr>
    </w:p>
    <w:p w:rsidR="00FD63FA" w:rsidRPr="00EB4D73" w:rsidRDefault="00FD63FA" w:rsidP="00E2440B">
      <w:pPr>
        <w:tabs>
          <w:tab w:val="center" w:pos="4818"/>
          <w:tab w:val="left" w:pos="8250"/>
        </w:tabs>
        <w:ind w:firstLine="709"/>
        <w:jc w:val="both"/>
        <w:rPr>
          <w:sz w:val="28"/>
          <w:szCs w:val="28"/>
          <w:lang w:val="ru-RU"/>
        </w:rPr>
      </w:pPr>
      <w:r w:rsidRPr="00EB4D73">
        <w:rPr>
          <w:sz w:val="28"/>
          <w:szCs w:val="28"/>
          <w:lang w:val="ru-RU"/>
        </w:rPr>
        <w:t xml:space="preserve">На основании постановления суженного заседания Правительства Красноярского края от 12.12.2013 года </w:t>
      </w:r>
      <w:r w:rsidRPr="00DD1F00">
        <w:rPr>
          <w:color w:val="auto"/>
          <w:sz w:val="28"/>
          <w:szCs w:val="28"/>
          <w:lang w:val="ru-RU"/>
        </w:rPr>
        <w:t>№ 15-пс</w:t>
      </w:r>
      <w:r w:rsidRPr="00EB4D73">
        <w:rPr>
          <w:sz w:val="28"/>
          <w:szCs w:val="28"/>
          <w:lang w:val="ru-RU"/>
        </w:rPr>
        <w:t xml:space="preserve"> «О выдаче имущества гражданской обороны мобилизационного резерва Красноярского края городским округам и муниципальным районам», </w:t>
      </w:r>
      <w:r w:rsidRPr="00DD1F00">
        <w:rPr>
          <w:color w:val="auto"/>
          <w:sz w:val="28"/>
          <w:szCs w:val="28"/>
          <w:lang w:val="ru-RU"/>
        </w:rPr>
        <w:t>руководствуясь</w:t>
      </w:r>
      <w:r>
        <w:rPr>
          <w:color w:val="auto"/>
          <w:sz w:val="28"/>
          <w:szCs w:val="28"/>
          <w:lang w:val="ru-RU"/>
        </w:rPr>
        <w:t xml:space="preserve"> </w:t>
      </w:r>
      <w:r w:rsidRPr="00EB4D73">
        <w:rPr>
          <w:sz w:val="28"/>
          <w:szCs w:val="28"/>
          <w:lang w:val="ru-RU"/>
        </w:rPr>
        <w:t xml:space="preserve">ст. 30, 35 Устава </w:t>
      </w:r>
      <w:r w:rsidRPr="00DD1F00">
        <w:rPr>
          <w:color w:val="auto"/>
          <w:sz w:val="28"/>
          <w:szCs w:val="28"/>
          <w:lang w:val="ru-RU"/>
        </w:rPr>
        <w:t>города</w:t>
      </w:r>
      <w:r w:rsidRPr="00EB4D73">
        <w:rPr>
          <w:sz w:val="28"/>
          <w:szCs w:val="28"/>
          <w:lang w:val="ru-RU"/>
        </w:rPr>
        <w:t xml:space="preserve"> Канска, ПОСТАНОВЛЯЮ:</w:t>
      </w:r>
    </w:p>
    <w:p w:rsidR="00FD63FA" w:rsidRPr="00DC560E" w:rsidRDefault="00FD63FA" w:rsidP="00887CC8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  <w:lang w:val="ru-RU"/>
        </w:rPr>
      </w:pPr>
      <w:r w:rsidRPr="00EB4D73">
        <w:rPr>
          <w:sz w:val="28"/>
          <w:szCs w:val="28"/>
          <w:lang w:val="ru-RU"/>
        </w:rPr>
        <w:t>Внести в постановлени</w:t>
      </w:r>
      <w:r w:rsidRPr="00DD1F00"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 xml:space="preserve"> </w:t>
      </w:r>
      <w:r w:rsidRPr="00EB4D73">
        <w:rPr>
          <w:sz w:val="28"/>
          <w:szCs w:val="28"/>
          <w:lang w:val="ru-RU"/>
        </w:rPr>
        <w:t>администрации г.</w:t>
      </w:r>
      <w:r>
        <w:rPr>
          <w:sz w:val="28"/>
          <w:szCs w:val="28"/>
          <w:lang w:val="ru-RU"/>
        </w:rPr>
        <w:t> </w:t>
      </w:r>
      <w:r w:rsidRPr="00EB4D73">
        <w:rPr>
          <w:sz w:val="28"/>
          <w:szCs w:val="28"/>
          <w:lang w:val="ru-RU"/>
        </w:rPr>
        <w:t xml:space="preserve">Канска </w:t>
      </w:r>
      <w:r w:rsidRPr="00EB4D73">
        <w:rPr>
          <w:rFonts w:cs="Times New Roman"/>
          <w:sz w:val="28"/>
          <w:szCs w:val="28"/>
          <w:lang w:val="ru-RU"/>
        </w:rPr>
        <w:t xml:space="preserve">от 23.11.2010 </w:t>
      </w:r>
      <w:r w:rsidRPr="00DD1F00">
        <w:rPr>
          <w:rFonts w:cs="Times New Roman"/>
          <w:color w:val="auto"/>
          <w:sz w:val="28"/>
          <w:szCs w:val="28"/>
          <w:lang w:val="ru-RU"/>
        </w:rPr>
        <w:t>№ 2003</w:t>
      </w:r>
      <w:r w:rsidRPr="00EB4D73">
        <w:rPr>
          <w:sz w:val="28"/>
          <w:szCs w:val="28"/>
          <w:lang w:val="ru-RU"/>
        </w:rPr>
        <w:t xml:space="preserve"> «О закреплении  организации  для  вывоза со складов  специального имущества КГБУ «Центр обеспечения реализации полномочий в областях гражданской обороны, чрезвычайных</w:t>
      </w:r>
      <w:r>
        <w:rPr>
          <w:sz w:val="28"/>
          <w:szCs w:val="28"/>
          <w:lang w:val="ru-RU"/>
        </w:rPr>
        <w:t xml:space="preserve"> ситуаций Красноярского края» приборов  радиационной, химической разведки, дозиметрического контроля, </w:t>
      </w:r>
      <w:r w:rsidRPr="00EB4D73">
        <w:rPr>
          <w:sz w:val="28"/>
          <w:szCs w:val="28"/>
          <w:lang w:val="ru-RU"/>
        </w:rPr>
        <w:t>индивидуальных   противохимических пакетов ИПП-8а для оснащения НАСФ в военное время»,</w:t>
      </w:r>
      <w:r w:rsidR="00AC6D7C">
        <w:rPr>
          <w:sz w:val="28"/>
          <w:szCs w:val="28"/>
          <w:lang w:val="ru-RU"/>
        </w:rPr>
        <w:t xml:space="preserve"> </w:t>
      </w:r>
      <w:r w:rsidRPr="00DD1F00">
        <w:rPr>
          <w:color w:val="auto"/>
          <w:sz w:val="28"/>
          <w:szCs w:val="28"/>
          <w:lang w:val="ru-RU"/>
        </w:rPr>
        <w:t>следующие изменения:</w:t>
      </w:r>
    </w:p>
    <w:p w:rsidR="00FD63FA" w:rsidRPr="00751C84" w:rsidRDefault="00FD63FA" w:rsidP="00DC560E">
      <w:pPr>
        <w:tabs>
          <w:tab w:val="center" w:pos="4818"/>
          <w:tab w:val="left" w:pos="8250"/>
        </w:tabs>
        <w:ind w:firstLine="709"/>
        <w:jc w:val="both"/>
        <w:rPr>
          <w:color w:val="FF0000"/>
          <w:sz w:val="28"/>
          <w:szCs w:val="28"/>
          <w:lang w:val="ru-RU"/>
        </w:rPr>
      </w:pPr>
      <w:r w:rsidRPr="00DD1F00">
        <w:rPr>
          <w:color w:val="auto"/>
          <w:sz w:val="28"/>
          <w:szCs w:val="28"/>
          <w:lang w:val="ru-RU"/>
        </w:rPr>
        <w:t>1.1.  Преамбулу</w:t>
      </w:r>
      <w:r>
        <w:rPr>
          <w:sz w:val="28"/>
          <w:szCs w:val="28"/>
          <w:lang w:val="ru-RU"/>
        </w:rPr>
        <w:t xml:space="preserve"> постановления </w:t>
      </w:r>
      <w:r w:rsidRPr="00EB4D73">
        <w:rPr>
          <w:sz w:val="28"/>
          <w:szCs w:val="28"/>
          <w:lang w:val="ru-RU"/>
        </w:rPr>
        <w:t xml:space="preserve">изложить в следующей редакции: «В целях организованного и своевременного получения  и вывоза в военное время приборов  радиационной,  химической разведки,   дозиметрического  контроля, </w:t>
      </w:r>
      <w:r w:rsidRPr="00DD1F00">
        <w:rPr>
          <w:color w:val="auto"/>
          <w:sz w:val="28"/>
          <w:szCs w:val="28"/>
          <w:lang w:val="ru-RU"/>
        </w:rPr>
        <w:t>выделяемых</w:t>
      </w:r>
      <w:r w:rsidRPr="00EB4D73">
        <w:rPr>
          <w:sz w:val="28"/>
          <w:szCs w:val="28"/>
          <w:lang w:val="ru-RU"/>
        </w:rPr>
        <w:t xml:space="preserve"> со складов специального имущества КГКУ «Центр обеспечения реализации полномочий в областях гражданской обороны, чрезвычайных ситуаций Красноярского края» для оснащения нештатных аварийно-спасательных формирований (НАСФ) г. Канска, руководствуясь постановлением суженного заседания Правительства Красноярского края от 12.12.2013 года №15-пс «О выдаче имущества гражданской обороны мобилизационного резерва Красноярского края городским округам и муниципальным районам», ст. 30, 35 Устава </w:t>
      </w:r>
      <w:r w:rsidRPr="00DD1F00">
        <w:rPr>
          <w:color w:val="auto"/>
          <w:sz w:val="28"/>
          <w:szCs w:val="28"/>
          <w:lang w:val="ru-RU"/>
        </w:rPr>
        <w:t>города</w:t>
      </w:r>
      <w:r w:rsidRPr="00EB4D73">
        <w:rPr>
          <w:sz w:val="28"/>
          <w:szCs w:val="28"/>
          <w:lang w:val="ru-RU"/>
        </w:rPr>
        <w:t xml:space="preserve"> Канска, ПОСТАНОВЛЯЮ:»</w:t>
      </w:r>
      <w:r w:rsidRPr="00AC6D7C">
        <w:rPr>
          <w:color w:val="auto"/>
          <w:sz w:val="28"/>
          <w:szCs w:val="28"/>
          <w:lang w:val="ru-RU"/>
        </w:rPr>
        <w:t>.</w:t>
      </w:r>
    </w:p>
    <w:p w:rsidR="00FD63FA" w:rsidRPr="002C5B94" w:rsidRDefault="00FD63FA" w:rsidP="002C5B94">
      <w:pPr>
        <w:tabs>
          <w:tab w:val="center" w:pos="4818"/>
          <w:tab w:val="left" w:pos="8250"/>
        </w:tabs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AC6D7C">
        <w:rPr>
          <w:color w:val="auto"/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1 постановления изложить в следующей редакции: «</w:t>
      </w:r>
      <w:r w:rsidRPr="002C5B94">
        <w:rPr>
          <w:sz w:val="28"/>
          <w:lang w:val="ru-RU"/>
        </w:rPr>
        <w:t xml:space="preserve">Получение  приборов   радиационной, </w:t>
      </w:r>
      <w:r>
        <w:rPr>
          <w:sz w:val="28"/>
          <w:lang w:val="ru-RU"/>
        </w:rPr>
        <w:t xml:space="preserve">химической   разведки, </w:t>
      </w:r>
      <w:r w:rsidRPr="002C5B94">
        <w:rPr>
          <w:sz w:val="28"/>
          <w:lang w:val="ru-RU"/>
        </w:rPr>
        <w:t xml:space="preserve">дозиметрического </w:t>
      </w:r>
      <w:r>
        <w:rPr>
          <w:sz w:val="28"/>
          <w:lang w:val="ru-RU"/>
        </w:rPr>
        <w:t>контроля</w:t>
      </w:r>
      <w:r w:rsidRPr="002C5B94">
        <w:rPr>
          <w:sz w:val="28"/>
          <w:lang w:val="ru-RU"/>
        </w:rPr>
        <w:t xml:space="preserve"> для оснащения НАСФ со складов  специального  имущества  КГБУ «Центр обеспечения реализации полномочий в областях гражданской обороны, чрезвычайных ситуаций Красноярского края», расположенных по адресу: ст.Камарчага, Манского района, Красноярского края,  возложить на МУП ТС и СО</w:t>
      </w:r>
      <w:r>
        <w:rPr>
          <w:sz w:val="28"/>
          <w:lang w:val="ru-RU"/>
        </w:rPr>
        <w:t xml:space="preserve">, </w:t>
      </w:r>
      <w:r w:rsidRPr="00AC6D7C">
        <w:rPr>
          <w:color w:val="auto"/>
          <w:sz w:val="28"/>
          <w:lang w:val="ru-RU"/>
        </w:rPr>
        <w:t>осуществлять в соответствии с приложением</w:t>
      </w:r>
      <w:r>
        <w:rPr>
          <w:sz w:val="28"/>
          <w:lang w:val="ru-RU"/>
        </w:rPr>
        <w:t xml:space="preserve"> № 1 к настоящему постановлению</w:t>
      </w:r>
      <w:r w:rsidRPr="002C5B94">
        <w:rPr>
          <w:sz w:val="28"/>
          <w:lang w:val="ru-RU"/>
        </w:rPr>
        <w:t>.</w:t>
      </w:r>
      <w:r>
        <w:rPr>
          <w:sz w:val="28"/>
          <w:lang w:val="ru-RU"/>
        </w:rPr>
        <w:t>»</w:t>
      </w:r>
      <w:r w:rsidRPr="00AC6D7C">
        <w:rPr>
          <w:color w:val="auto"/>
          <w:sz w:val="28"/>
          <w:lang w:val="ru-RU"/>
        </w:rPr>
        <w:t>.</w:t>
      </w:r>
    </w:p>
    <w:p w:rsidR="00FD63FA" w:rsidRDefault="00FD63FA" w:rsidP="00B35098">
      <w:pPr>
        <w:tabs>
          <w:tab w:val="center" w:pos="4818"/>
          <w:tab w:val="left" w:pos="8250"/>
        </w:tabs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1.3. </w:t>
      </w:r>
      <w:r w:rsidRPr="00AC6D7C">
        <w:rPr>
          <w:color w:val="auto"/>
          <w:sz w:val="28"/>
          <w:szCs w:val="28"/>
          <w:lang w:val="ru-RU"/>
        </w:rPr>
        <w:t>Пункт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 постановления изложить в следующей редакции: «</w:t>
      </w:r>
      <w:r w:rsidRPr="00B35098">
        <w:rPr>
          <w:sz w:val="28"/>
          <w:lang w:val="ru-RU"/>
        </w:rPr>
        <w:t>Выдачу  приборов   радиационной,</w:t>
      </w:r>
      <w:r>
        <w:rPr>
          <w:sz w:val="28"/>
          <w:lang w:val="ru-RU"/>
        </w:rPr>
        <w:t xml:space="preserve"> </w:t>
      </w:r>
      <w:r w:rsidRPr="00B35098">
        <w:rPr>
          <w:sz w:val="28"/>
          <w:lang w:val="ru-RU"/>
        </w:rPr>
        <w:t xml:space="preserve"> химической   разведк</w:t>
      </w:r>
      <w:r>
        <w:rPr>
          <w:sz w:val="28"/>
          <w:lang w:val="ru-RU"/>
        </w:rPr>
        <w:t>и,    дозиметрического контроля</w:t>
      </w:r>
      <w:r w:rsidRPr="00B35098">
        <w:rPr>
          <w:sz w:val="28"/>
          <w:lang w:val="ru-RU"/>
        </w:rPr>
        <w:t xml:space="preserve"> личному составу НАСФ</w:t>
      </w:r>
      <w:r w:rsidR="00AC6D7C">
        <w:rPr>
          <w:sz w:val="28"/>
          <w:lang w:val="ru-RU"/>
        </w:rPr>
        <w:t xml:space="preserve"> </w:t>
      </w:r>
      <w:r w:rsidRPr="00AC6D7C">
        <w:rPr>
          <w:color w:val="auto"/>
          <w:sz w:val="28"/>
          <w:lang w:val="ru-RU"/>
        </w:rPr>
        <w:t>осуществлять</w:t>
      </w:r>
      <w:r>
        <w:rPr>
          <w:color w:val="FF0000"/>
          <w:sz w:val="28"/>
          <w:lang w:val="ru-RU"/>
        </w:rPr>
        <w:t xml:space="preserve"> </w:t>
      </w:r>
      <w:r w:rsidRPr="00B35098">
        <w:rPr>
          <w:sz w:val="28"/>
          <w:lang w:val="ru-RU"/>
        </w:rPr>
        <w:t>по распоряжению Главы города - руководителя гражданской обороны города Канска</w:t>
      </w:r>
      <w:r>
        <w:rPr>
          <w:sz w:val="28"/>
          <w:lang w:val="ru-RU"/>
        </w:rPr>
        <w:t>, согласно приложению № 2</w:t>
      </w:r>
      <w:r w:rsidRPr="00B35098">
        <w:rPr>
          <w:sz w:val="28"/>
          <w:lang w:val="ru-RU"/>
        </w:rPr>
        <w:t xml:space="preserve"> к настоящему постановлению.</w:t>
      </w:r>
      <w:r w:rsidRPr="00AC6D7C">
        <w:rPr>
          <w:color w:val="auto"/>
          <w:sz w:val="28"/>
          <w:lang w:val="ru-RU"/>
        </w:rPr>
        <w:t xml:space="preserve">». </w:t>
      </w:r>
    </w:p>
    <w:p w:rsidR="00FD63FA" w:rsidRPr="00AC6D7C" w:rsidRDefault="00FD63FA" w:rsidP="00B35098">
      <w:pPr>
        <w:tabs>
          <w:tab w:val="center" w:pos="4818"/>
          <w:tab w:val="left" w:pos="8250"/>
        </w:tabs>
        <w:ind w:firstLine="709"/>
        <w:jc w:val="both"/>
        <w:rPr>
          <w:color w:val="auto"/>
          <w:sz w:val="28"/>
          <w:lang w:val="ru-RU"/>
        </w:rPr>
      </w:pPr>
      <w:r w:rsidRPr="00AC6D7C">
        <w:rPr>
          <w:color w:val="auto"/>
          <w:sz w:val="28"/>
          <w:lang w:val="ru-RU"/>
        </w:rPr>
        <w:t>1.4. Приложение № 1 к постановлению изложить в новой редакции согласно приложению № 1 к настоящему постановлению.</w:t>
      </w:r>
    </w:p>
    <w:p w:rsidR="00FD63FA" w:rsidRPr="00AC6D7C" w:rsidRDefault="00FD63FA" w:rsidP="00B35098">
      <w:pPr>
        <w:tabs>
          <w:tab w:val="center" w:pos="4818"/>
          <w:tab w:val="left" w:pos="8250"/>
        </w:tabs>
        <w:ind w:firstLine="709"/>
        <w:jc w:val="both"/>
        <w:rPr>
          <w:color w:val="auto"/>
          <w:sz w:val="28"/>
          <w:lang w:val="ru-RU"/>
        </w:rPr>
      </w:pPr>
      <w:r w:rsidRPr="00AC6D7C">
        <w:rPr>
          <w:color w:val="auto"/>
          <w:sz w:val="28"/>
          <w:lang w:val="ru-RU"/>
        </w:rPr>
        <w:t>1.5. Дополнить постановление приложением № 2 согласно приложению № 2 к настоящему постановлению.</w:t>
      </w:r>
    </w:p>
    <w:p w:rsidR="00FD63FA" w:rsidRPr="00EB4D73" w:rsidRDefault="00FD63FA" w:rsidP="00887CC8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  <w:lang w:val="ru-RU"/>
        </w:rPr>
      </w:pPr>
      <w:r w:rsidRPr="00EB4D73">
        <w:rPr>
          <w:sz w:val="28"/>
          <w:szCs w:val="28"/>
          <w:lang w:val="ru-RU"/>
        </w:rPr>
        <w:t>Консультанту главы города по связям с общественностью отдела       организационной работы, делопроизводства, кадров и муниципальной службы администрации г. Канска (Н.И. Никонова) опубликовать настоящее               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FD63FA" w:rsidRPr="00EB4D73" w:rsidRDefault="00FD63FA" w:rsidP="00887CC8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  <w:lang w:val="ru-RU"/>
        </w:rPr>
      </w:pPr>
      <w:r w:rsidRPr="00EB4D73">
        <w:rPr>
          <w:sz w:val="28"/>
          <w:szCs w:val="28"/>
          <w:lang w:val="ru-RU"/>
        </w:rPr>
        <w:t xml:space="preserve">Контроль за исполнением настоящего постановления возложить на начальника Муниципального казенного учреждения «Управление по делам гражданской обороны </w:t>
      </w:r>
      <w:r w:rsidRPr="00EB4D73">
        <w:rPr>
          <w:spacing w:val="-1"/>
          <w:sz w:val="28"/>
          <w:szCs w:val="28"/>
          <w:lang w:val="ru-RU"/>
        </w:rPr>
        <w:t>и чрезвычайным ситуациям администрации города Канска»</w:t>
      </w:r>
      <w:r w:rsidRPr="00EB4D73">
        <w:rPr>
          <w:sz w:val="28"/>
          <w:szCs w:val="28"/>
          <w:lang w:val="ru-RU"/>
        </w:rPr>
        <w:t xml:space="preserve"> (Комарчев А.В.). </w:t>
      </w:r>
    </w:p>
    <w:p w:rsidR="00FD63FA" w:rsidRPr="00EB4D73" w:rsidRDefault="00FD63FA" w:rsidP="00887CC8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  <w:lang w:val="ru-RU"/>
        </w:rPr>
      </w:pPr>
      <w:r w:rsidRPr="00EB4D73">
        <w:rPr>
          <w:sz w:val="28"/>
          <w:szCs w:val="28"/>
          <w:lang w:val="ru-RU"/>
        </w:rPr>
        <w:t>Постановление вступает в силу со дня его опубликования в газете «Официальный Канск».</w:t>
      </w:r>
    </w:p>
    <w:p w:rsidR="00FD63FA" w:rsidRPr="00EB4D73" w:rsidRDefault="00FD63FA" w:rsidP="0049005B">
      <w:pPr>
        <w:tabs>
          <w:tab w:val="center" w:pos="4818"/>
          <w:tab w:val="left" w:pos="8250"/>
        </w:tabs>
        <w:ind w:firstLine="709"/>
        <w:jc w:val="both"/>
        <w:rPr>
          <w:sz w:val="28"/>
          <w:szCs w:val="28"/>
          <w:lang w:val="ru-RU"/>
        </w:rPr>
      </w:pPr>
    </w:p>
    <w:p w:rsidR="00FD63FA" w:rsidRPr="00EB4D73" w:rsidRDefault="00FD63FA">
      <w:pPr>
        <w:ind w:left="720"/>
        <w:jc w:val="both"/>
        <w:rPr>
          <w:sz w:val="28"/>
          <w:szCs w:val="28"/>
          <w:lang w:val="ru-RU"/>
        </w:rPr>
      </w:pPr>
    </w:p>
    <w:p w:rsidR="00FD63FA" w:rsidRPr="00EB4D73" w:rsidRDefault="00FD63FA" w:rsidP="00ED1E33">
      <w:pPr>
        <w:jc w:val="both"/>
        <w:rPr>
          <w:sz w:val="28"/>
          <w:szCs w:val="28"/>
          <w:lang w:val="ru-RU"/>
        </w:rPr>
      </w:pPr>
      <w:r w:rsidRPr="00EB4D73">
        <w:rPr>
          <w:sz w:val="28"/>
          <w:szCs w:val="28"/>
          <w:lang w:val="ru-RU"/>
        </w:rPr>
        <w:t xml:space="preserve">Глава города Канска                            </w:t>
      </w:r>
      <w:r>
        <w:rPr>
          <w:sz w:val="28"/>
          <w:szCs w:val="28"/>
          <w:lang w:val="ru-RU"/>
        </w:rPr>
        <w:t xml:space="preserve">                                        </w:t>
      </w:r>
      <w:r w:rsidRPr="00EB4D73">
        <w:rPr>
          <w:sz w:val="28"/>
          <w:szCs w:val="28"/>
          <w:lang w:val="ru-RU"/>
        </w:rPr>
        <w:t xml:space="preserve">  Н.Н. Качан</w:t>
      </w:r>
    </w:p>
    <w:p w:rsidR="00FD63FA" w:rsidRPr="00EB4D73" w:rsidRDefault="00FD63FA">
      <w:pPr>
        <w:rPr>
          <w:sz w:val="28"/>
          <w:szCs w:val="28"/>
          <w:lang w:val="ru-RU"/>
        </w:rPr>
        <w:sectPr w:rsidR="00FD63FA" w:rsidRPr="00EB4D73" w:rsidSect="00B042DC">
          <w:footnotePr>
            <w:pos w:val="beneathText"/>
          </w:footnotePr>
          <w:pgSz w:w="11905" w:h="16837"/>
          <w:pgMar w:top="851" w:right="706" w:bottom="1134" w:left="1418" w:header="720" w:footer="720" w:gutter="0"/>
          <w:cols w:space="720"/>
        </w:sectPr>
      </w:pPr>
    </w:p>
    <w:p w:rsidR="00FD63FA" w:rsidRDefault="00FD63FA" w:rsidP="00EB4D73">
      <w:pPr>
        <w:tabs>
          <w:tab w:val="left" w:pos="11060"/>
        </w:tabs>
        <w:rPr>
          <w:sz w:val="28"/>
          <w:szCs w:val="28"/>
          <w:lang w:val="ru-RU"/>
        </w:rPr>
      </w:pPr>
    </w:p>
    <w:p w:rsidR="00FD63FA" w:rsidRPr="00DD1F00" w:rsidRDefault="00FD63FA" w:rsidP="00EB4D73">
      <w:pPr>
        <w:tabs>
          <w:tab w:val="left" w:pos="11060"/>
        </w:tabs>
        <w:ind w:left="8222"/>
        <w:rPr>
          <w:color w:val="auto"/>
          <w:sz w:val="28"/>
          <w:szCs w:val="28"/>
          <w:lang w:val="ru-RU"/>
        </w:rPr>
      </w:pPr>
      <w:r w:rsidRPr="00DD1F00">
        <w:rPr>
          <w:color w:val="auto"/>
          <w:sz w:val="28"/>
          <w:szCs w:val="28"/>
          <w:lang w:val="ru-RU"/>
        </w:rPr>
        <w:t xml:space="preserve">Приложение  </w:t>
      </w:r>
      <w:r>
        <w:rPr>
          <w:color w:val="auto"/>
          <w:sz w:val="28"/>
          <w:szCs w:val="28"/>
          <w:lang w:val="ru-RU"/>
        </w:rPr>
        <w:t xml:space="preserve">№ 1 </w:t>
      </w:r>
      <w:r w:rsidRPr="00DD1F00">
        <w:rPr>
          <w:color w:val="auto"/>
          <w:sz w:val="28"/>
          <w:szCs w:val="28"/>
          <w:lang w:val="ru-RU"/>
        </w:rPr>
        <w:t xml:space="preserve">к постановлению </w:t>
      </w:r>
    </w:p>
    <w:p w:rsidR="00FD63FA" w:rsidRPr="00DD1F00" w:rsidRDefault="00FD63FA" w:rsidP="00EB4D73">
      <w:pPr>
        <w:tabs>
          <w:tab w:val="left" w:pos="11060"/>
        </w:tabs>
        <w:ind w:left="8222"/>
        <w:rPr>
          <w:color w:val="auto"/>
          <w:sz w:val="28"/>
          <w:szCs w:val="28"/>
          <w:lang w:val="ru-RU"/>
        </w:rPr>
      </w:pPr>
      <w:r w:rsidRPr="00DD1F00">
        <w:rPr>
          <w:color w:val="auto"/>
          <w:sz w:val="28"/>
          <w:szCs w:val="28"/>
          <w:lang w:val="ru-RU"/>
        </w:rPr>
        <w:t xml:space="preserve">администрации г. Канска </w:t>
      </w:r>
    </w:p>
    <w:p w:rsidR="00FD63FA" w:rsidRPr="00A902EB" w:rsidRDefault="00FD63FA" w:rsidP="00A902EB">
      <w:pPr>
        <w:tabs>
          <w:tab w:val="left" w:pos="11060"/>
        </w:tabs>
        <w:ind w:left="8222"/>
        <w:rPr>
          <w:color w:val="auto"/>
          <w:sz w:val="28"/>
          <w:szCs w:val="28"/>
          <w:lang w:val="ru-RU"/>
        </w:rPr>
      </w:pPr>
      <w:r w:rsidRPr="00DD1F00">
        <w:rPr>
          <w:color w:val="auto"/>
          <w:sz w:val="28"/>
          <w:szCs w:val="28"/>
          <w:lang w:val="ru-RU"/>
        </w:rPr>
        <w:t xml:space="preserve">от </w:t>
      </w:r>
      <w:r w:rsidR="006F7572">
        <w:rPr>
          <w:color w:val="auto"/>
          <w:sz w:val="28"/>
          <w:szCs w:val="28"/>
          <w:lang w:val="ru-RU"/>
        </w:rPr>
        <w:t xml:space="preserve">  25.06.</w:t>
      </w:r>
      <w:r w:rsidRPr="00DD1F00">
        <w:rPr>
          <w:color w:val="auto"/>
          <w:sz w:val="28"/>
          <w:szCs w:val="28"/>
          <w:lang w:val="ru-RU"/>
        </w:rPr>
        <w:t xml:space="preserve">2014 </w:t>
      </w:r>
      <w:r w:rsidR="006F7572">
        <w:rPr>
          <w:color w:val="auto"/>
          <w:sz w:val="28"/>
          <w:szCs w:val="28"/>
          <w:lang w:val="ru-RU"/>
        </w:rPr>
        <w:t xml:space="preserve">  </w:t>
      </w:r>
      <w:r w:rsidRPr="00DD1F00">
        <w:rPr>
          <w:color w:val="auto"/>
          <w:sz w:val="28"/>
          <w:szCs w:val="28"/>
          <w:lang w:val="ru-RU"/>
        </w:rPr>
        <w:t xml:space="preserve">№ </w:t>
      </w:r>
      <w:r w:rsidR="006F7572">
        <w:rPr>
          <w:color w:val="auto"/>
          <w:sz w:val="28"/>
          <w:szCs w:val="28"/>
          <w:lang w:val="ru-RU"/>
        </w:rPr>
        <w:t>910</w:t>
      </w:r>
    </w:p>
    <w:p w:rsidR="00FD63FA" w:rsidRPr="00887CC8" w:rsidRDefault="00FD63FA" w:rsidP="00EB4D73">
      <w:pPr>
        <w:jc w:val="center"/>
        <w:rPr>
          <w:sz w:val="28"/>
          <w:szCs w:val="28"/>
          <w:lang w:val="ru-RU"/>
        </w:rPr>
      </w:pPr>
      <w:r w:rsidRPr="00887CC8">
        <w:rPr>
          <w:sz w:val="28"/>
          <w:szCs w:val="28"/>
          <w:lang w:val="ru-RU"/>
        </w:rPr>
        <w:t>Получение</w:t>
      </w:r>
    </w:p>
    <w:p w:rsidR="00FD63FA" w:rsidRPr="00887CC8" w:rsidRDefault="00FD63FA" w:rsidP="00EB4D73">
      <w:pPr>
        <w:jc w:val="center"/>
        <w:rPr>
          <w:b/>
          <w:sz w:val="28"/>
          <w:szCs w:val="28"/>
          <w:lang w:val="ru-RU"/>
        </w:rPr>
      </w:pPr>
      <w:r w:rsidRPr="00887CC8">
        <w:rPr>
          <w:sz w:val="28"/>
          <w:szCs w:val="28"/>
          <w:lang w:val="ru-RU"/>
        </w:rPr>
        <w:t>приборов радиационной, химической разведки, дозиметрического контроля для оснащения НАСФ г. Канска со складов специального имущества КГКУ «Центр обеспечения реализации полномочий в областях гражданской обороны, чрезвычайных ситуаций Красноярского края», расположенных по адресу: ст.Камарчага</w:t>
      </w:r>
      <w:r w:rsidR="00AC6D7C">
        <w:rPr>
          <w:sz w:val="28"/>
          <w:szCs w:val="28"/>
          <w:lang w:val="ru-RU"/>
        </w:rPr>
        <w:t xml:space="preserve"> </w:t>
      </w:r>
      <w:r w:rsidRPr="00887CC8">
        <w:rPr>
          <w:sz w:val="28"/>
          <w:szCs w:val="28"/>
          <w:lang w:val="ru-RU"/>
        </w:rPr>
        <w:t>Манского района Красноярского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774"/>
        <w:gridCol w:w="94"/>
        <w:gridCol w:w="4543"/>
        <w:gridCol w:w="83"/>
        <w:gridCol w:w="1444"/>
        <w:gridCol w:w="151"/>
        <w:gridCol w:w="1924"/>
        <w:gridCol w:w="76"/>
        <w:gridCol w:w="1890"/>
      </w:tblGrid>
      <w:tr w:rsidR="00FD63FA" w:rsidRPr="00887CC8" w:rsidTr="00EB4D73">
        <w:trPr>
          <w:trHeight w:val="1076"/>
        </w:trPr>
        <w:tc>
          <w:tcPr>
            <w:tcW w:w="2092" w:type="dxa"/>
            <w:vMerge w:val="restart"/>
          </w:tcPr>
          <w:p w:rsidR="00FD63FA" w:rsidRPr="00887CC8" w:rsidRDefault="00FD63FA" w:rsidP="00EB4D7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Наименование</w:t>
            </w:r>
          </w:p>
          <w:p w:rsidR="00FD63FA" w:rsidRPr="00887CC8" w:rsidRDefault="00FD63FA" w:rsidP="00EB4D7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складов и</w:t>
            </w:r>
          </w:p>
          <w:p w:rsidR="00FD63FA" w:rsidRPr="00887CC8" w:rsidRDefault="00FD63FA" w:rsidP="00EB4D7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пунктов</w:t>
            </w:r>
          </w:p>
          <w:p w:rsidR="00FD63FA" w:rsidRPr="00887CC8" w:rsidRDefault="00FD63FA" w:rsidP="00EB4D7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хранения</w:t>
            </w:r>
          </w:p>
          <w:p w:rsidR="00FD63FA" w:rsidRPr="00887CC8" w:rsidRDefault="00FD63FA" w:rsidP="00EB4D7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имущества</w:t>
            </w:r>
          </w:p>
          <w:p w:rsidR="00FD63FA" w:rsidRPr="00A027E8" w:rsidRDefault="00FD63FA" w:rsidP="00EB4D73">
            <w:pPr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  <w:r w:rsidRPr="00A027E8">
              <w:rPr>
                <w:rFonts w:cs="Times New Roman"/>
                <w:sz w:val="28"/>
                <w:szCs w:val="28"/>
                <w:lang w:val="ru-RU"/>
              </w:rPr>
              <w:t>мобрезерва</w:t>
            </w:r>
            <w:r>
              <w:rPr>
                <w:rFonts w:cs="Times New Roman"/>
                <w:color w:val="FF0000"/>
                <w:sz w:val="28"/>
                <w:szCs w:val="28"/>
                <w:lang w:val="ru-RU"/>
              </w:rPr>
              <w:t>,</w:t>
            </w:r>
          </w:p>
          <w:p w:rsidR="00FD63FA" w:rsidRPr="00A027E8" w:rsidRDefault="00FD63FA" w:rsidP="00EB4D7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027E8">
              <w:rPr>
                <w:rFonts w:cs="Times New Roman"/>
                <w:sz w:val="28"/>
                <w:szCs w:val="28"/>
                <w:lang w:val="ru-RU"/>
              </w:rPr>
              <w:t>места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A027E8">
              <w:rPr>
                <w:rFonts w:cs="Times New Roman"/>
                <w:sz w:val="28"/>
                <w:szCs w:val="28"/>
                <w:lang w:val="ru-RU"/>
              </w:rPr>
              <w:t>их</w:t>
            </w:r>
          </w:p>
          <w:p w:rsidR="00FD63FA" w:rsidRPr="00DD1F00" w:rsidRDefault="00FD63FA" w:rsidP="00DD1F00">
            <w:pPr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DD1F00">
              <w:rPr>
                <w:rFonts w:cs="Times New Roman"/>
                <w:color w:val="auto"/>
                <w:sz w:val="28"/>
                <w:szCs w:val="28"/>
                <w:lang w:val="ru-RU"/>
              </w:rPr>
              <w:t>расположения</w:t>
            </w:r>
          </w:p>
        </w:tc>
        <w:tc>
          <w:tcPr>
            <w:tcW w:w="2785" w:type="dxa"/>
            <w:vMerge w:val="restart"/>
          </w:tcPr>
          <w:p w:rsidR="00FD63FA" w:rsidRPr="00C138FB" w:rsidRDefault="00FD63FA" w:rsidP="00C138FB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</w:rPr>
              <w:t>Наим</w:t>
            </w:r>
            <w:r>
              <w:rPr>
                <w:rFonts w:cs="Times New Roman"/>
                <w:sz w:val="28"/>
                <w:szCs w:val="28"/>
                <w:lang w:val="ru-RU"/>
              </w:rPr>
              <w:t>енование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87CC8">
              <w:rPr>
                <w:rFonts w:cs="Times New Roman"/>
                <w:sz w:val="28"/>
                <w:szCs w:val="28"/>
              </w:rPr>
              <w:t>получателя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87CC8">
              <w:rPr>
                <w:rFonts w:cs="Times New Roman"/>
                <w:sz w:val="28"/>
                <w:szCs w:val="28"/>
              </w:rPr>
              <w:t>имущества</w:t>
            </w:r>
          </w:p>
        </w:tc>
        <w:tc>
          <w:tcPr>
            <w:tcW w:w="4702" w:type="dxa"/>
            <w:gridSpan w:val="2"/>
            <w:vMerge w:val="restart"/>
          </w:tcPr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Наименование и количество получаемого</w:t>
            </w:r>
          </w:p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имущества (штук/  мест)</w:t>
            </w:r>
          </w:p>
        </w:tc>
        <w:tc>
          <w:tcPr>
            <w:tcW w:w="1427" w:type="dxa"/>
            <w:gridSpan w:val="2"/>
            <w:vMerge w:val="restart"/>
          </w:tcPr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Время</w:t>
            </w:r>
          </w:p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получения</w:t>
            </w:r>
          </w:p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имущества</w:t>
            </w:r>
          </w:p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на складе</w:t>
            </w:r>
          </w:p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(начало –</w:t>
            </w:r>
          </w:p>
          <w:p w:rsidR="00FD63FA" w:rsidRPr="00591586" w:rsidRDefault="00FD63FA" w:rsidP="00EB4D7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91586">
              <w:rPr>
                <w:rFonts w:cs="Times New Roman"/>
                <w:sz w:val="28"/>
                <w:szCs w:val="28"/>
                <w:lang w:val="ru-RU"/>
              </w:rPr>
              <w:t>конец)</w:t>
            </w:r>
          </w:p>
        </w:tc>
        <w:tc>
          <w:tcPr>
            <w:tcW w:w="3780" w:type="dxa"/>
            <w:gridSpan w:val="4"/>
          </w:tcPr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Выделяемые силы и средства</w:t>
            </w:r>
          </w:p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 xml:space="preserve">     для погрузки и выгрузки</w:t>
            </w:r>
          </w:p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</w:rPr>
            </w:pPr>
            <w:r w:rsidRPr="00887CC8">
              <w:rPr>
                <w:rFonts w:cs="Times New Roman"/>
                <w:sz w:val="28"/>
                <w:szCs w:val="28"/>
              </w:rPr>
              <w:t>имущества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87CC8">
              <w:rPr>
                <w:rFonts w:cs="Times New Roman"/>
                <w:sz w:val="28"/>
                <w:szCs w:val="28"/>
              </w:rPr>
              <w:t>со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87CC8">
              <w:rPr>
                <w:rFonts w:cs="Times New Roman"/>
                <w:sz w:val="28"/>
                <w:szCs w:val="28"/>
              </w:rPr>
              <w:t>складов</w:t>
            </w:r>
          </w:p>
        </w:tc>
      </w:tr>
      <w:tr w:rsidR="00FD63FA" w:rsidRPr="00887CC8" w:rsidTr="00887CC8">
        <w:trPr>
          <w:trHeight w:val="2110"/>
        </w:trPr>
        <w:tc>
          <w:tcPr>
            <w:tcW w:w="0" w:type="auto"/>
            <w:vMerge/>
            <w:vAlign w:val="center"/>
          </w:tcPr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</w:rPr>
            </w:pPr>
            <w:r w:rsidRPr="00887CC8">
              <w:rPr>
                <w:rFonts w:cs="Times New Roman"/>
                <w:sz w:val="28"/>
                <w:szCs w:val="28"/>
              </w:rPr>
              <w:t>Автотранспорт</w:t>
            </w:r>
          </w:p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</w:rPr>
            </w:pPr>
            <w:r w:rsidRPr="00887CC8">
              <w:rPr>
                <w:rFonts w:cs="Times New Roman"/>
                <w:sz w:val="28"/>
                <w:szCs w:val="28"/>
              </w:rPr>
              <w:t>(наименование,</w:t>
            </w:r>
          </w:p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</w:rPr>
            </w:pPr>
            <w:r w:rsidRPr="00887CC8">
              <w:rPr>
                <w:rFonts w:cs="Times New Roman"/>
                <w:sz w:val="28"/>
                <w:szCs w:val="28"/>
              </w:rPr>
              <w:t>количество)</w:t>
            </w:r>
          </w:p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</w:rPr>
            </w:pPr>
          </w:p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</w:rPr>
            </w:pPr>
          </w:p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</w:rPr>
            </w:pPr>
          </w:p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</w:tcPr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</w:rPr>
            </w:pPr>
            <w:r w:rsidRPr="00887CC8">
              <w:rPr>
                <w:rFonts w:cs="Times New Roman"/>
                <w:sz w:val="28"/>
                <w:szCs w:val="28"/>
              </w:rPr>
              <w:t>Погрузочные</w:t>
            </w:r>
          </w:p>
          <w:p w:rsidR="00FD63FA" w:rsidRPr="00887CC8" w:rsidRDefault="00FD63FA" w:rsidP="00EB4D73">
            <w:pPr>
              <w:rPr>
                <w:rFonts w:cs="Times New Roman"/>
                <w:sz w:val="28"/>
                <w:szCs w:val="28"/>
              </w:rPr>
            </w:pPr>
            <w:r w:rsidRPr="00887CC8">
              <w:rPr>
                <w:rFonts w:cs="Times New Roman"/>
                <w:sz w:val="28"/>
                <w:szCs w:val="28"/>
              </w:rPr>
              <w:t>команды</w:t>
            </w:r>
          </w:p>
        </w:tc>
      </w:tr>
      <w:tr w:rsidR="00FD63FA" w:rsidRPr="00887CC8" w:rsidTr="00887CC8">
        <w:trPr>
          <w:trHeight w:val="70"/>
        </w:trPr>
        <w:tc>
          <w:tcPr>
            <w:tcW w:w="2092" w:type="dxa"/>
          </w:tcPr>
          <w:p w:rsidR="00FD63FA" w:rsidRPr="00887CC8" w:rsidRDefault="00FD63FA" w:rsidP="00EB4D73">
            <w:pPr>
              <w:tabs>
                <w:tab w:val="left" w:pos="320"/>
                <w:tab w:val="center" w:pos="934"/>
              </w:tabs>
              <w:rPr>
                <w:rFonts w:cs="Times New Roman"/>
                <w:sz w:val="28"/>
                <w:szCs w:val="28"/>
              </w:rPr>
            </w:pPr>
            <w:r w:rsidRPr="00887CC8">
              <w:rPr>
                <w:rFonts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2785" w:type="dxa"/>
          </w:tcPr>
          <w:p w:rsidR="00FD63FA" w:rsidRPr="00887CC8" w:rsidRDefault="00FD63FA" w:rsidP="00EB4D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87CC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702" w:type="dxa"/>
            <w:gridSpan w:val="2"/>
          </w:tcPr>
          <w:p w:rsidR="00FD63FA" w:rsidRPr="00887CC8" w:rsidRDefault="00FD63FA" w:rsidP="00EB4D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87CC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27" w:type="dxa"/>
            <w:gridSpan w:val="2"/>
          </w:tcPr>
          <w:p w:rsidR="00FD63FA" w:rsidRPr="00887CC8" w:rsidRDefault="00FD63FA" w:rsidP="00EB4D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87CC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  <w:gridSpan w:val="2"/>
          </w:tcPr>
          <w:p w:rsidR="00FD63FA" w:rsidRPr="00887CC8" w:rsidRDefault="00FD63FA" w:rsidP="00EB4D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87CC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70" w:type="dxa"/>
            <w:gridSpan w:val="2"/>
          </w:tcPr>
          <w:p w:rsidR="00FD63FA" w:rsidRPr="00887CC8" w:rsidRDefault="00FD63FA" w:rsidP="00EB4D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87CC8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FD63FA" w:rsidRPr="006F7572" w:rsidTr="00EB4D73">
        <w:trPr>
          <w:trHeight w:val="843"/>
        </w:trPr>
        <w:tc>
          <w:tcPr>
            <w:tcW w:w="14786" w:type="dxa"/>
            <w:gridSpan w:val="10"/>
          </w:tcPr>
          <w:p w:rsidR="00FD63FA" w:rsidRPr="00A027E8" w:rsidRDefault="00FD63FA" w:rsidP="00EB4D73">
            <w:pPr>
              <w:tabs>
                <w:tab w:val="left" w:pos="5140"/>
              </w:tabs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b/>
                <w:sz w:val="28"/>
                <w:szCs w:val="28"/>
                <w:lang w:val="ru-RU"/>
              </w:rPr>
              <w:t xml:space="preserve">1. </w:t>
            </w:r>
            <w:r w:rsidRPr="00887CC8">
              <w:rPr>
                <w:rFonts w:cs="Times New Roman"/>
                <w:sz w:val="28"/>
                <w:szCs w:val="28"/>
                <w:lang w:val="ru-RU"/>
              </w:rPr>
              <w:t xml:space="preserve">Получатели приборов радиационной,  химической  разведки и дозиметрического контроля для оснащения нештатных </w:t>
            </w:r>
            <w:r w:rsidRPr="00DD1F00">
              <w:rPr>
                <w:rFonts w:cs="Times New Roman"/>
                <w:color w:val="auto"/>
                <w:sz w:val="28"/>
                <w:szCs w:val="28"/>
                <w:lang w:val="ru-RU"/>
              </w:rPr>
              <w:t>аварийно</w:t>
            </w:r>
            <w:r w:rsidRPr="00887CC8">
              <w:rPr>
                <w:rFonts w:cs="Times New Roman"/>
                <w:sz w:val="28"/>
                <w:szCs w:val="28"/>
                <w:lang w:val="ru-RU"/>
              </w:rPr>
              <w:t>-спасательных формирований</w:t>
            </w:r>
          </w:p>
        </w:tc>
      </w:tr>
      <w:tr w:rsidR="00FD63FA" w:rsidRPr="00887CC8" w:rsidTr="00887CC8">
        <w:trPr>
          <w:trHeight w:val="410"/>
        </w:trPr>
        <w:tc>
          <w:tcPr>
            <w:tcW w:w="2092" w:type="dxa"/>
          </w:tcPr>
          <w:p w:rsidR="00FD63FA" w:rsidRPr="00887CC8" w:rsidRDefault="00FD63FA" w:rsidP="00EB4D73">
            <w:pPr>
              <w:tabs>
                <w:tab w:val="left" w:pos="51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1.Склад ст.</w:t>
            </w:r>
          </w:p>
          <w:p w:rsidR="00FD63FA" w:rsidRPr="00887CC8" w:rsidRDefault="00FD63FA" w:rsidP="00EB4D73">
            <w:pPr>
              <w:tabs>
                <w:tab w:val="left" w:pos="51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Камарчага</w:t>
            </w:r>
          </w:p>
          <w:p w:rsidR="00FD63FA" w:rsidRPr="00887CC8" w:rsidRDefault="00FD63FA" w:rsidP="00EB4D73">
            <w:pPr>
              <w:tabs>
                <w:tab w:val="left" w:pos="51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Манского</w:t>
            </w:r>
          </w:p>
          <w:p w:rsidR="00FD63FA" w:rsidRPr="00887CC8" w:rsidRDefault="00FD63FA" w:rsidP="00EB4D73">
            <w:pPr>
              <w:tabs>
                <w:tab w:val="left" w:pos="51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района</w:t>
            </w:r>
          </w:p>
        </w:tc>
        <w:tc>
          <w:tcPr>
            <w:tcW w:w="2880" w:type="dxa"/>
            <w:gridSpan w:val="2"/>
          </w:tcPr>
          <w:p w:rsidR="00FD63FA" w:rsidRPr="00887CC8" w:rsidRDefault="00FD63FA" w:rsidP="00EB4D73">
            <w:pPr>
              <w:tabs>
                <w:tab w:val="left" w:pos="51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МУП ТС и СО</w:t>
            </w:r>
          </w:p>
          <w:p w:rsidR="00FD63FA" w:rsidRPr="00887CC8" w:rsidRDefault="00FD63FA" w:rsidP="00EB4D73">
            <w:pPr>
              <w:tabs>
                <w:tab w:val="left" w:pos="51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г.</w:t>
            </w:r>
            <w:r w:rsidR="0074129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87CC8">
              <w:rPr>
                <w:rFonts w:cs="Times New Roman"/>
                <w:sz w:val="28"/>
                <w:szCs w:val="28"/>
                <w:lang w:val="ru-RU"/>
              </w:rPr>
              <w:t>Канск, ул.Кайтымская,53</w:t>
            </w:r>
          </w:p>
          <w:p w:rsidR="00FD63FA" w:rsidRPr="00887CC8" w:rsidRDefault="00FD63FA" w:rsidP="00EB4D73">
            <w:pPr>
              <w:tabs>
                <w:tab w:val="left" w:pos="5140"/>
              </w:tabs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FD63FA" w:rsidRPr="00887CC8" w:rsidRDefault="00FD63FA" w:rsidP="00887CC8">
            <w:pPr>
              <w:tabs>
                <w:tab w:val="left" w:pos="5140"/>
              </w:tabs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gridSpan w:val="2"/>
          </w:tcPr>
          <w:p w:rsidR="00FD63FA" w:rsidRPr="00887CC8" w:rsidRDefault="00FD63FA" w:rsidP="00EB4D73">
            <w:pPr>
              <w:tabs>
                <w:tab w:val="left" w:pos="514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 xml:space="preserve">ДП-5В  </w:t>
            </w:r>
            <w:r w:rsidRPr="00887CC8">
              <w:rPr>
                <w:rFonts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887CC8">
              <w:rPr>
                <w:rFonts w:cs="Times New Roman"/>
                <w:sz w:val="28"/>
                <w:szCs w:val="28"/>
                <w:lang w:val="ru-RU"/>
              </w:rPr>
              <w:t xml:space="preserve"> 36шт.;  ВПХР – 55шт.;</w:t>
            </w:r>
          </w:p>
          <w:p w:rsidR="00FD63FA" w:rsidRPr="00887CC8" w:rsidRDefault="00FD63FA" w:rsidP="00EB4D73">
            <w:pPr>
              <w:tabs>
                <w:tab w:val="left" w:pos="514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887CC8">
              <w:rPr>
                <w:rFonts w:cs="Times New Roman"/>
                <w:sz w:val="28"/>
                <w:szCs w:val="28"/>
                <w:lang w:val="ru-RU"/>
              </w:rPr>
              <w:t>ИД</w:t>
            </w:r>
            <w:r w:rsidRPr="00887CC8">
              <w:rPr>
                <w:rFonts w:cs="Times New Roman"/>
                <w:b/>
                <w:sz w:val="28"/>
                <w:szCs w:val="28"/>
                <w:lang w:val="ru-RU"/>
              </w:rPr>
              <w:t>-</w:t>
            </w:r>
            <w:r w:rsidRPr="00887CC8">
              <w:rPr>
                <w:rFonts w:cs="Times New Roman"/>
                <w:sz w:val="28"/>
                <w:szCs w:val="28"/>
                <w:lang w:val="ru-RU"/>
              </w:rPr>
              <w:t>1 – 21шт.;  ПХР–М–МВ– 3шт.;</w:t>
            </w:r>
          </w:p>
          <w:p w:rsidR="00FD63FA" w:rsidRPr="00887CC8" w:rsidRDefault="00FD63FA" w:rsidP="00EB4D73">
            <w:pPr>
              <w:tabs>
                <w:tab w:val="left" w:pos="5140"/>
              </w:tabs>
              <w:rPr>
                <w:rFonts w:cs="Times New Roman"/>
                <w:sz w:val="28"/>
                <w:szCs w:val="28"/>
              </w:rPr>
            </w:pPr>
            <w:r w:rsidRPr="00887CC8">
              <w:rPr>
                <w:rFonts w:cs="Times New Roman"/>
                <w:sz w:val="28"/>
                <w:szCs w:val="28"/>
              </w:rPr>
              <w:t>МПХР – 1шт.</w:t>
            </w:r>
          </w:p>
        </w:tc>
        <w:tc>
          <w:tcPr>
            <w:tcW w:w="1440" w:type="dxa"/>
            <w:gridSpan w:val="2"/>
          </w:tcPr>
          <w:p w:rsidR="00FD63FA" w:rsidRDefault="00FD63FA" w:rsidP="00EB4D73">
            <w:pPr>
              <w:tabs>
                <w:tab w:val="left" w:pos="514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902EB">
              <w:rPr>
                <w:rFonts w:cs="Times New Roman"/>
                <w:color w:val="auto"/>
                <w:sz w:val="28"/>
                <w:szCs w:val="28"/>
              </w:rPr>
              <w:t>«Ч»+</w:t>
            </w:r>
            <w:r w:rsidRPr="00887CC8">
              <w:rPr>
                <w:rFonts w:cs="Times New Roman"/>
                <w:sz w:val="28"/>
                <w:szCs w:val="28"/>
              </w:rPr>
              <w:t>12.00</w:t>
            </w:r>
          </w:p>
          <w:p w:rsidR="00FD63FA" w:rsidRPr="00DC560E" w:rsidRDefault="00FD63FA" w:rsidP="00EB4D73">
            <w:pPr>
              <w:tabs>
                <w:tab w:val="left" w:pos="5140"/>
              </w:tabs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FD63FA" w:rsidRPr="00887CC8" w:rsidRDefault="0074129F" w:rsidP="00EB4D73">
            <w:pPr>
              <w:tabs>
                <w:tab w:val="left" w:pos="51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FD63FA" w:rsidRPr="00887CC8">
              <w:rPr>
                <w:rFonts w:cs="Times New Roman"/>
                <w:sz w:val="28"/>
                <w:szCs w:val="28"/>
              </w:rPr>
              <w:t>Л -130 – 1ед.</w:t>
            </w:r>
          </w:p>
        </w:tc>
        <w:tc>
          <w:tcPr>
            <w:tcW w:w="1894" w:type="dxa"/>
          </w:tcPr>
          <w:p w:rsidR="00FD63FA" w:rsidRPr="00887CC8" w:rsidRDefault="00FD63FA" w:rsidP="00EB4D73">
            <w:pPr>
              <w:tabs>
                <w:tab w:val="left" w:pos="51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887CC8">
              <w:rPr>
                <w:rFonts w:cs="Times New Roman"/>
                <w:sz w:val="28"/>
                <w:szCs w:val="28"/>
              </w:rPr>
              <w:t>2 чел.</w:t>
            </w:r>
          </w:p>
        </w:tc>
      </w:tr>
    </w:tbl>
    <w:p w:rsidR="00FD63FA" w:rsidRDefault="00FD63FA" w:rsidP="00EB4D73">
      <w:pPr>
        <w:rPr>
          <w:sz w:val="28"/>
          <w:szCs w:val="28"/>
          <w:lang w:val="ru-RU"/>
        </w:rPr>
      </w:pPr>
    </w:p>
    <w:p w:rsidR="00FD63FA" w:rsidRDefault="00FD63FA" w:rsidP="00EB4D73">
      <w:pPr>
        <w:rPr>
          <w:sz w:val="28"/>
          <w:szCs w:val="28"/>
          <w:lang w:val="ru-RU"/>
        </w:rPr>
      </w:pPr>
      <w:r w:rsidRPr="00887CC8">
        <w:rPr>
          <w:sz w:val="28"/>
          <w:szCs w:val="28"/>
          <w:lang w:val="ru-RU"/>
        </w:rPr>
        <w:t xml:space="preserve">Начальник </w:t>
      </w:r>
      <w:r>
        <w:rPr>
          <w:sz w:val="28"/>
          <w:szCs w:val="28"/>
          <w:lang w:val="ru-RU"/>
        </w:rPr>
        <w:t>Управления ГО и ЧС</w:t>
      </w:r>
      <w:r w:rsidRPr="00887CC8">
        <w:rPr>
          <w:sz w:val="28"/>
          <w:szCs w:val="28"/>
          <w:lang w:val="ru-RU"/>
        </w:rPr>
        <w:t xml:space="preserve"> г. Канска                                                                   А.В. Комарчев</w:t>
      </w:r>
    </w:p>
    <w:p w:rsidR="00FD63FA" w:rsidRPr="00B35098" w:rsidRDefault="00FD63FA" w:rsidP="00B35098">
      <w:pPr>
        <w:rPr>
          <w:sz w:val="28"/>
          <w:lang w:val="ru-RU"/>
        </w:rPr>
      </w:pPr>
    </w:p>
    <w:p w:rsidR="00FD63FA" w:rsidRPr="00C138FB" w:rsidRDefault="00FD63FA" w:rsidP="00B35098">
      <w:pPr>
        <w:tabs>
          <w:tab w:val="left" w:pos="11060"/>
        </w:tabs>
        <w:ind w:left="8222"/>
        <w:rPr>
          <w:rFonts w:cs="Times New Roman"/>
          <w:color w:val="auto"/>
          <w:sz w:val="28"/>
          <w:szCs w:val="28"/>
          <w:lang w:val="ru-RU"/>
        </w:rPr>
      </w:pPr>
      <w:r w:rsidRPr="00C138FB">
        <w:rPr>
          <w:rFonts w:cs="Times New Roman"/>
          <w:color w:val="auto"/>
          <w:sz w:val="28"/>
          <w:szCs w:val="28"/>
          <w:lang w:val="ru-RU"/>
        </w:rPr>
        <w:t xml:space="preserve">Приложение  № 2 к постановлению </w:t>
      </w:r>
    </w:p>
    <w:p w:rsidR="00FD63FA" w:rsidRPr="00C138FB" w:rsidRDefault="00FD63FA" w:rsidP="00B35098">
      <w:pPr>
        <w:tabs>
          <w:tab w:val="left" w:pos="11060"/>
        </w:tabs>
        <w:ind w:left="8222"/>
        <w:rPr>
          <w:rFonts w:cs="Times New Roman"/>
          <w:color w:val="auto"/>
          <w:sz w:val="28"/>
          <w:szCs w:val="28"/>
          <w:lang w:val="ru-RU"/>
        </w:rPr>
      </w:pPr>
      <w:r w:rsidRPr="00C138FB">
        <w:rPr>
          <w:rFonts w:cs="Times New Roman"/>
          <w:color w:val="auto"/>
          <w:sz w:val="28"/>
          <w:szCs w:val="28"/>
          <w:lang w:val="ru-RU"/>
        </w:rPr>
        <w:t xml:space="preserve">администрации г. Канска </w:t>
      </w:r>
    </w:p>
    <w:p w:rsidR="006F7572" w:rsidRPr="00A902EB" w:rsidRDefault="006F7572" w:rsidP="006F7572">
      <w:pPr>
        <w:tabs>
          <w:tab w:val="left" w:pos="11060"/>
        </w:tabs>
        <w:ind w:left="8222"/>
        <w:rPr>
          <w:color w:val="auto"/>
          <w:sz w:val="28"/>
          <w:szCs w:val="28"/>
          <w:lang w:val="ru-RU"/>
        </w:rPr>
      </w:pPr>
      <w:r w:rsidRPr="00DD1F00">
        <w:rPr>
          <w:color w:val="auto"/>
          <w:sz w:val="28"/>
          <w:szCs w:val="28"/>
          <w:lang w:val="ru-RU"/>
        </w:rPr>
        <w:t xml:space="preserve">от </w:t>
      </w:r>
      <w:r>
        <w:rPr>
          <w:color w:val="auto"/>
          <w:sz w:val="28"/>
          <w:szCs w:val="28"/>
          <w:lang w:val="ru-RU"/>
        </w:rPr>
        <w:t xml:space="preserve">  25.06.</w:t>
      </w:r>
      <w:r w:rsidRPr="00DD1F00">
        <w:rPr>
          <w:color w:val="auto"/>
          <w:sz w:val="28"/>
          <w:szCs w:val="28"/>
          <w:lang w:val="ru-RU"/>
        </w:rPr>
        <w:t xml:space="preserve">2014 </w:t>
      </w:r>
      <w:r>
        <w:rPr>
          <w:color w:val="auto"/>
          <w:sz w:val="28"/>
          <w:szCs w:val="28"/>
          <w:lang w:val="ru-RU"/>
        </w:rPr>
        <w:t xml:space="preserve">  </w:t>
      </w:r>
      <w:r w:rsidRPr="00DD1F00">
        <w:rPr>
          <w:color w:val="auto"/>
          <w:sz w:val="28"/>
          <w:szCs w:val="28"/>
          <w:lang w:val="ru-RU"/>
        </w:rPr>
        <w:t xml:space="preserve">№ </w:t>
      </w:r>
      <w:r>
        <w:rPr>
          <w:color w:val="auto"/>
          <w:sz w:val="28"/>
          <w:szCs w:val="28"/>
          <w:lang w:val="ru-RU"/>
        </w:rPr>
        <w:t>910</w:t>
      </w:r>
    </w:p>
    <w:p w:rsidR="00FD63FA" w:rsidRPr="00C138FB" w:rsidRDefault="00FD63FA" w:rsidP="00B35098">
      <w:pPr>
        <w:tabs>
          <w:tab w:val="left" w:pos="11060"/>
        </w:tabs>
        <w:ind w:left="9912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FD63FA" w:rsidRPr="00C138FB" w:rsidRDefault="00FD63FA" w:rsidP="00B35098">
      <w:pPr>
        <w:rPr>
          <w:rFonts w:cs="Times New Roman"/>
          <w:sz w:val="28"/>
          <w:szCs w:val="28"/>
          <w:lang w:val="ru-RU"/>
        </w:rPr>
      </w:pPr>
    </w:p>
    <w:p w:rsidR="00FD63FA" w:rsidRPr="00C138FB" w:rsidRDefault="00FD63FA" w:rsidP="00B35098">
      <w:pPr>
        <w:rPr>
          <w:rFonts w:cs="Times New Roman"/>
          <w:sz w:val="28"/>
          <w:szCs w:val="28"/>
          <w:lang w:val="ru-RU"/>
        </w:rPr>
      </w:pPr>
    </w:p>
    <w:p w:rsidR="00FD63FA" w:rsidRPr="00C138FB" w:rsidRDefault="00FD63FA" w:rsidP="00B35098">
      <w:pPr>
        <w:jc w:val="both"/>
        <w:rPr>
          <w:rFonts w:cs="Times New Roman"/>
          <w:sz w:val="28"/>
          <w:szCs w:val="28"/>
          <w:lang w:val="ru-RU"/>
        </w:rPr>
      </w:pPr>
      <w:r w:rsidRPr="00C138FB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Организация</w:t>
      </w:r>
    </w:p>
    <w:p w:rsidR="00FD63FA" w:rsidRPr="00C138FB" w:rsidRDefault="00FD63FA" w:rsidP="00B35098">
      <w:pPr>
        <w:pBdr>
          <w:bottom w:val="single" w:sz="12" w:space="1" w:color="auto"/>
        </w:pBdr>
        <w:jc w:val="both"/>
        <w:rPr>
          <w:rFonts w:cs="Times New Roman"/>
          <w:sz w:val="28"/>
          <w:szCs w:val="28"/>
          <w:lang w:val="ru-RU"/>
        </w:rPr>
      </w:pPr>
      <w:r w:rsidRPr="00C138FB">
        <w:rPr>
          <w:rFonts w:cs="Times New Roman"/>
          <w:sz w:val="28"/>
          <w:szCs w:val="28"/>
          <w:lang w:val="ru-RU"/>
        </w:rPr>
        <w:t>выдачи приборов, химической разведки, дозиметрического контроля нештатным аварийно-спасательным формированиям из имущества гражданской обороны Красноярского края</w:t>
      </w:r>
    </w:p>
    <w:p w:rsidR="00FD63FA" w:rsidRPr="00C138FB" w:rsidRDefault="00FD63FA" w:rsidP="00B35098">
      <w:pPr>
        <w:pBdr>
          <w:bottom w:val="single" w:sz="12" w:space="1" w:color="auto"/>
        </w:pBdr>
        <w:rPr>
          <w:rFonts w:cs="Times New Roman"/>
          <w:sz w:val="28"/>
          <w:szCs w:val="28"/>
          <w:lang w:val="ru-RU"/>
        </w:rPr>
      </w:pPr>
    </w:p>
    <w:p w:rsidR="00FD63FA" w:rsidRPr="00C138FB" w:rsidRDefault="00FD63FA" w:rsidP="00B35098">
      <w:pPr>
        <w:pBdr>
          <w:bottom w:val="single" w:sz="12" w:space="1" w:color="auto"/>
        </w:pBdr>
        <w:tabs>
          <w:tab w:val="left" w:pos="6020"/>
        </w:tabs>
        <w:rPr>
          <w:rFonts w:cs="Times New Roman"/>
          <w:sz w:val="28"/>
          <w:szCs w:val="28"/>
          <w:lang w:val="ru-RU"/>
        </w:rPr>
      </w:pPr>
      <w:r w:rsidRPr="00C138FB">
        <w:rPr>
          <w:rFonts w:cs="Times New Roman"/>
          <w:sz w:val="28"/>
          <w:szCs w:val="28"/>
          <w:lang w:val="ru-RU"/>
        </w:rPr>
        <w:tab/>
        <w:t xml:space="preserve">          г. Канска</w:t>
      </w:r>
    </w:p>
    <w:p w:rsidR="00FD63FA" w:rsidRPr="00C138FB" w:rsidRDefault="00FD63FA" w:rsidP="00B35098">
      <w:pPr>
        <w:rPr>
          <w:rFonts w:cs="Times New Roman"/>
          <w:sz w:val="28"/>
          <w:szCs w:val="28"/>
          <w:lang w:val="ru-RU"/>
        </w:rPr>
      </w:pPr>
      <w:r w:rsidRPr="00C138FB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города (района)</w:t>
      </w:r>
    </w:p>
    <w:p w:rsidR="00FD63FA" w:rsidRPr="00C138FB" w:rsidRDefault="00FD63FA" w:rsidP="00B35098">
      <w:pPr>
        <w:pBdr>
          <w:bottom w:val="single" w:sz="12" w:space="1" w:color="auto"/>
        </w:pBdr>
        <w:jc w:val="center"/>
        <w:rPr>
          <w:rFonts w:cs="Times New Roman"/>
          <w:sz w:val="28"/>
          <w:szCs w:val="28"/>
          <w:lang w:val="ru-RU"/>
        </w:rPr>
      </w:pPr>
      <w:r w:rsidRPr="00C138FB">
        <w:rPr>
          <w:rFonts w:cs="Times New Roman"/>
          <w:sz w:val="28"/>
          <w:szCs w:val="28"/>
          <w:lang w:val="ru-RU"/>
        </w:rPr>
        <w:t>МУП ТЕКУЩЕГО СОДЕРЖАНИЯ И САНИТАРНОЙ ОЧИСТКИ</w:t>
      </w:r>
    </w:p>
    <w:p w:rsidR="00FD63FA" w:rsidRPr="00C138FB" w:rsidRDefault="00FD63FA" w:rsidP="00B35098">
      <w:pPr>
        <w:rPr>
          <w:rFonts w:cs="Times New Roman"/>
          <w:sz w:val="28"/>
          <w:szCs w:val="28"/>
          <w:lang w:val="ru-RU"/>
        </w:rPr>
      </w:pPr>
      <w:r w:rsidRPr="00C138FB">
        <w:rPr>
          <w:rFonts w:cs="Times New Roman"/>
          <w:sz w:val="28"/>
          <w:szCs w:val="28"/>
          <w:lang w:val="ru-RU"/>
        </w:rPr>
        <w:t>(наименование организации получающей приборы и индивидуальные проти</w:t>
      </w:r>
      <w:r>
        <w:rPr>
          <w:rFonts w:cs="Times New Roman"/>
          <w:sz w:val="28"/>
          <w:szCs w:val="28"/>
          <w:lang w:val="ru-RU"/>
        </w:rPr>
        <w:t xml:space="preserve">вохимические пакеты на складах </w:t>
      </w:r>
      <w:r w:rsidRPr="00C138FB">
        <w:rPr>
          <w:rFonts w:cs="Times New Roman"/>
          <w:sz w:val="28"/>
          <w:szCs w:val="28"/>
          <w:lang w:val="ru-RU"/>
        </w:rPr>
        <w:t>специального имущества КГБУ «Центр ГО и ЧС»</w:t>
      </w:r>
      <w:r>
        <w:rPr>
          <w:rFonts w:cs="Times New Roman"/>
          <w:sz w:val="28"/>
          <w:szCs w:val="28"/>
          <w:lang w:val="ru-RU"/>
        </w:rPr>
        <w:t>)</w:t>
      </w:r>
    </w:p>
    <w:p w:rsidR="00FD63FA" w:rsidRPr="00C138FB" w:rsidRDefault="00FD63FA" w:rsidP="00B35098">
      <w:pPr>
        <w:rPr>
          <w:rFonts w:cs="Times New Roman"/>
          <w:b/>
          <w:sz w:val="28"/>
          <w:szCs w:val="28"/>
          <w:lang w:val="ru-RU"/>
        </w:rPr>
      </w:pPr>
    </w:p>
    <w:p w:rsidR="00FD63FA" w:rsidRPr="00C138FB" w:rsidRDefault="00FD63FA" w:rsidP="00B35098">
      <w:pPr>
        <w:rPr>
          <w:rFonts w:cs="Times New Roman"/>
          <w:b/>
          <w:sz w:val="28"/>
          <w:szCs w:val="28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1134"/>
        <w:gridCol w:w="1134"/>
        <w:gridCol w:w="1417"/>
        <w:gridCol w:w="1418"/>
        <w:gridCol w:w="1417"/>
        <w:gridCol w:w="1276"/>
        <w:gridCol w:w="1417"/>
      </w:tblGrid>
      <w:tr w:rsidR="00FD63FA" w:rsidRPr="006F7572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Наименование нештатных</w:t>
            </w:r>
          </w:p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аварийно-спасательных</w:t>
            </w:r>
          </w:p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формирований</w:t>
            </w:r>
          </w:p>
        </w:tc>
        <w:tc>
          <w:tcPr>
            <w:tcW w:w="1134" w:type="dxa"/>
            <w:vMerge w:val="restart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Сроки выдачи начало-окончание(Ч+час-Ч+час)</w:t>
            </w:r>
          </w:p>
        </w:tc>
        <w:tc>
          <w:tcPr>
            <w:tcW w:w="1134" w:type="dxa"/>
            <w:vMerge w:val="restart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Количество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формирований</w:t>
            </w:r>
          </w:p>
        </w:tc>
        <w:tc>
          <w:tcPr>
            <w:tcW w:w="6945" w:type="dxa"/>
            <w:gridSpan w:val="5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Наименование и количество приборов (штук)</w:t>
            </w:r>
          </w:p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D63FA" w:rsidRPr="006F7572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Приборы химической разведки</w:t>
            </w:r>
          </w:p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ВПХР, «Пчелка» и др.</w:t>
            </w:r>
          </w:p>
          <w:p w:rsidR="00FD63FA" w:rsidRPr="00C138FB" w:rsidRDefault="00FD63FA" w:rsidP="00B35098">
            <w:pPr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Медико-ветеринарные приборы химической разведки</w:t>
            </w:r>
          </w:p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ПХР-МВ</w:t>
            </w:r>
          </w:p>
          <w:p w:rsidR="00FD63FA" w:rsidRPr="00C138FB" w:rsidRDefault="00FD63FA" w:rsidP="00B35098">
            <w:pPr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63FA" w:rsidRPr="00AC6D7C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C6D7C">
              <w:rPr>
                <w:rFonts w:cs="Times New Roman"/>
                <w:sz w:val="28"/>
                <w:szCs w:val="28"/>
                <w:lang w:val="ru-RU"/>
              </w:rPr>
              <w:t>Медицинские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AC6D7C">
              <w:rPr>
                <w:rFonts w:cs="Times New Roman"/>
                <w:sz w:val="28"/>
                <w:szCs w:val="28"/>
                <w:lang w:val="ru-RU"/>
              </w:rPr>
              <w:t>приборы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AC6D7C">
              <w:rPr>
                <w:rFonts w:cs="Times New Roman"/>
                <w:sz w:val="28"/>
                <w:szCs w:val="28"/>
                <w:lang w:val="ru-RU"/>
              </w:rPr>
              <w:t>химической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AC6D7C">
              <w:rPr>
                <w:rFonts w:cs="Times New Roman"/>
                <w:sz w:val="28"/>
                <w:szCs w:val="28"/>
                <w:lang w:val="ru-RU"/>
              </w:rPr>
              <w:t>разведки</w:t>
            </w:r>
          </w:p>
          <w:p w:rsidR="00FD63FA" w:rsidRPr="00AC6D7C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C6D7C">
              <w:rPr>
                <w:rFonts w:cs="Times New Roman"/>
                <w:sz w:val="28"/>
                <w:szCs w:val="28"/>
                <w:lang w:val="ru-RU"/>
              </w:rPr>
              <w:t>МПХР</w:t>
            </w:r>
          </w:p>
          <w:p w:rsidR="00FD63FA" w:rsidRPr="00AC6D7C" w:rsidRDefault="00FD63FA" w:rsidP="00B35098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D63FA" w:rsidRPr="00AC6D7C" w:rsidRDefault="00FD63FA" w:rsidP="00B35098">
            <w:pPr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Приборы радиационной разведки</w:t>
            </w:r>
          </w:p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 xml:space="preserve">  ДП-5 б,в, ИМД-1, ИМД-5 </w:t>
            </w:r>
            <w:r w:rsidRPr="00C138FB">
              <w:rPr>
                <w:rFonts w:cs="Times New Roman"/>
                <w:sz w:val="28"/>
                <w:szCs w:val="28"/>
                <w:lang w:val="ru-RU"/>
              </w:rPr>
              <w:lastRenderedPageBreak/>
              <w:t>и др.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lastRenderedPageBreak/>
              <w:t>Комплекты индивидуальных дозиметров</w:t>
            </w:r>
          </w:p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ДП-24, ИД-1, ИД-02</w:t>
            </w:r>
          </w:p>
          <w:p w:rsidR="00FD63FA" w:rsidRPr="00C138FB" w:rsidRDefault="00FD63FA" w:rsidP="00B35098">
            <w:pPr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FD63FA" w:rsidRPr="00C138FB" w:rsidTr="00B35098">
        <w:trPr>
          <w:trHeight w:val="473"/>
          <w:tblHeader/>
        </w:trPr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Сводная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Сводная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команда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механизации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работ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rPr>
          <w:trHeight w:val="139"/>
        </w:trPr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53.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Сводная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команда РХБ защиты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Сводная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группа РХБ защиты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Спасательная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Разведывательная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Группа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инженерной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разведки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 xml:space="preserve">Ч +4час. Ч </w:t>
            </w:r>
            <w:r w:rsidRPr="00C138FB">
              <w:rPr>
                <w:rFonts w:cs="Times New Roman"/>
                <w:sz w:val="28"/>
                <w:szCs w:val="28"/>
              </w:rPr>
              <w:lastRenderedPageBreak/>
              <w:t>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Звено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речной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разведки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Пост РХН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Группа радиационной и химической</w:t>
            </w:r>
          </w:p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 xml:space="preserve"> разведки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Группа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эпидемиологической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разведки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Команда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связи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Группа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связи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Звено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связи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Отряд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первой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медицинской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помощи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 xml:space="preserve">Ч </w:t>
            </w:r>
            <w:r w:rsidRPr="00C138FB">
              <w:rPr>
                <w:rFonts w:cs="Times New Roman"/>
                <w:sz w:val="28"/>
                <w:szCs w:val="28"/>
              </w:rPr>
              <w:lastRenderedPageBreak/>
              <w:t>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Противопожарное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отделение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FD63FA" w:rsidRPr="00C138FB" w:rsidRDefault="0074129F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Аварийно-</w:t>
            </w:r>
            <w:r w:rsidR="00FD63FA" w:rsidRPr="00C138FB">
              <w:rPr>
                <w:rFonts w:cs="Times New Roman"/>
                <w:sz w:val="28"/>
                <w:szCs w:val="28"/>
              </w:rPr>
              <w:t>газотехническая</w:t>
            </w:r>
          </w:p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команда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Аварийно-техническая команда по</w:t>
            </w:r>
          </w:p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электросетям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74129F" w:rsidRDefault="00FD63FA" w:rsidP="00B3509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 xml:space="preserve">Команда </w:t>
            </w:r>
          </w:p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>водопроводно-канализационных (тепловых) сетей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Команда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захоронения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Группа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инженерной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разведки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Команда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обеззараживания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 xml:space="preserve">Ч +4час. Ч </w:t>
            </w:r>
            <w:r w:rsidRPr="00C138FB">
              <w:rPr>
                <w:rFonts w:cs="Times New Roman"/>
                <w:sz w:val="28"/>
                <w:szCs w:val="28"/>
              </w:rPr>
              <w:lastRenderedPageBreak/>
              <w:t>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678" w:type="dxa"/>
          </w:tcPr>
          <w:p w:rsidR="00FD63FA" w:rsidRPr="00C138FB" w:rsidRDefault="00AC6D7C" w:rsidP="00B3509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Станция </w:t>
            </w:r>
            <w:r w:rsidR="00FD63FA" w:rsidRPr="00C138FB">
              <w:rPr>
                <w:rFonts w:cs="Times New Roman"/>
                <w:sz w:val="28"/>
                <w:szCs w:val="28"/>
                <w:lang w:val="ru-RU"/>
              </w:rPr>
              <w:t>обеззараживания транспорта (СОТ)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Станция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обеззараживания</w:t>
            </w:r>
          </w:p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одежды (СОО)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28.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Пункт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санитарной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обработки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29.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Подвижной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пункт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питания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30.</w:t>
            </w:r>
          </w:p>
        </w:tc>
        <w:tc>
          <w:tcPr>
            <w:tcW w:w="4678" w:type="dxa"/>
          </w:tcPr>
          <w:p w:rsidR="00FD63FA" w:rsidRPr="00C138FB" w:rsidRDefault="0074129F" w:rsidP="0074129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Подвижной пункт продовольст</w:t>
            </w:r>
            <w:r w:rsidR="00FD63FA" w:rsidRPr="00C138FB">
              <w:rPr>
                <w:rFonts w:cs="Times New Roman"/>
                <w:sz w:val="28"/>
                <w:szCs w:val="28"/>
                <w:lang w:val="ru-RU"/>
              </w:rPr>
              <w:t>венного снабжения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31.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Подвижной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пункт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вещевого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снабжения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32.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Команда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охраны</w:t>
            </w:r>
            <w:r w:rsidR="00AC6D7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8FB">
              <w:rPr>
                <w:rFonts w:cs="Times New Roman"/>
                <w:sz w:val="28"/>
                <w:szCs w:val="28"/>
              </w:rPr>
              <w:t>общественного</w:t>
            </w:r>
          </w:p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порядка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Ч 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D63FA" w:rsidRPr="00C138FB" w:rsidTr="00B35098">
        <w:tc>
          <w:tcPr>
            <w:tcW w:w="959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33.</w:t>
            </w:r>
          </w:p>
        </w:tc>
        <w:tc>
          <w:tcPr>
            <w:tcW w:w="4678" w:type="dxa"/>
          </w:tcPr>
          <w:p w:rsidR="00FD63FA" w:rsidRPr="00C138FB" w:rsidRDefault="00FD63FA" w:rsidP="00B3509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8FB">
              <w:rPr>
                <w:rFonts w:cs="Times New Roman"/>
                <w:sz w:val="28"/>
                <w:szCs w:val="28"/>
                <w:lang w:val="ru-RU"/>
              </w:rPr>
              <w:t xml:space="preserve">Звено по обслуживанию защитных </w:t>
            </w:r>
            <w:r w:rsidRPr="00C138FB">
              <w:rPr>
                <w:rFonts w:cs="Times New Roman"/>
                <w:sz w:val="28"/>
                <w:szCs w:val="28"/>
                <w:lang w:val="ru-RU"/>
              </w:rPr>
              <w:lastRenderedPageBreak/>
              <w:t>сооружений  убежищ (вместимостью от 150  человек)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lastRenderedPageBreak/>
              <w:t xml:space="preserve">Ч </w:t>
            </w:r>
            <w:r w:rsidRPr="00C138FB">
              <w:rPr>
                <w:rFonts w:cs="Times New Roman"/>
                <w:sz w:val="28"/>
                <w:szCs w:val="28"/>
              </w:rPr>
              <w:lastRenderedPageBreak/>
              <w:t>+4час. Ч +10час</w:t>
            </w:r>
          </w:p>
        </w:tc>
        <w:tc>
          <w:tcPr>
            <w:tcW w:w="1134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63FA" w:rsidRPr="00C138FB" w:rsidRDefault="00FD63FA" w:rsidP="00B350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8FB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FD63FA" w:rsidRPr="00C138FB" w:rsidRDefault="00FD63FA" w:rsidP="00B35098">
      <w:pPr>
        <w:rPr>
          <w:rFonts w:cs="Times New Roman"/>
          <w:sz w:val="28"/>
          <w:szCs w:val="28"/>
        </w:rPr>
      </w:pPr>
    </w:p>
    <w:p w:rsidR="00FD63FA" w:rsidRPr="00C138FB" w:rsidRDefault="00FD63FA" w:rsidP="00B35098">
      <w:pPr>
        <w:rPr>
          <w:rFonts w:cs="Times New Roman"/>
          <w:sz w:val="28"/>
          <w:szCs w:val="28"/>
        </w:rPr>
      </w:pPr>
    </w:p>
    <w:p w:rsidR="00FD63FA" w:rsidRPr="00C138FB" w:rsidRDefault="00FD63FA" w:rsidP="00B35098">
      <w:pPr>
        <w:jc w:val="both"/>
        <w:rPr>
          <w:rFonts w:cs="Times New Roman"/>
          <w:sz w:val="28"/>
          <w:szCs w:val="28"/>
          <w:lang w:val="ru-RU"/>
        </w:rPr>
      </w:pPr>
    </w:p>
    <w:p w:rsidR="00FD63FA" w:rsidRPr="00C138FB" w:rsidRDefault="00FD63FA" w:rsidP="00B35098">
      <w:pPr>
        <w:jc w:val="both"/>
        <w:rPr>
          <w:rFonts w:cs="Times New Roman"/>
          <w:sz w:val="28"/>
          <w:szCs w:val="28"/>
          <w:lang w:val="ru-RU"/>
        </w:rPr>
      </w:pPr>
      <w:r w:rsidRPr="00C138FB">
        <w:rPr>
          <w:rFonts w:cs="Times New Roman"/>
          <w:sz w:val="28"/>
          <w:szCs w:val="28"/>
          <w:lang w:val="ru-RU"/>
        </w:rPr>
        <w:t xml:space="preserve">Начальник Управления по делам ГО и ЧС г. Канска                                                                                        А.В. Комарчев </w:t>
      </w:r>
    </w:p>
    <w:p w:rsidR="00FD63FA" w:rsidRPr="00B35098" w:rsidRDefault="00FD63FA" w:rsidP="00B35098">
      <w:pPr>
        <w:rPr>
          <w:sz w:val="28"/>
          <w:szCs w:val="28"/>
          <w:lang w:val="ru-RU"/>
        </w:rPr>
      </w:pPr>
    </w:p>
    <w:p w:rsidR="00FD63FA" w:rsidRPr="00887CC8" w:rsidRDefault="00FD63FA" w:rsidP="00EB4D73">
      <w:pPr>
        <w:rPr>
          <w:sz w:val="28"/>
          <w:szCs w:val="28"/>
          <w:lang w:val="ru-RU"/>
        </w:rPr>
      </w:pPr>
    </w:p>
    <w:sectPr w:rsidR="00FD63FA" w:rsidRPr="00887CC8" w:rsidSect="00194E34">
      <w:footnotePr>
        <w:pos w:val="beneathText"/>
      </w:footnotePr>
      <w:pgSz w:w="16837" w:h="11905" w:orient="landscape"/>
      <w:pgMar w:top="1418" w:right="851" w:bottom="70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7EBA"/>
    <w:multiLevelType w:val="multilevel"/>
    <w:tmpl w:val="3F38DC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38"/>
    <w:rsid w:val="000030A9"/>
    <w:rsid w:val="00020778"/>
    <w:rsid w:val="00056AC8"/>
    <w:rsid w:val="000B377D"/>
    <w:rsid w:val="000D4AAB"/>
    <w:rsid w:val="00124657"/>
    <w:rsid w:val="00142631"/>
    <w:rsid w:val="00177895"/>
    <w:rsid w:val="00194E34"/>
    <w:rsid w:val="002014CC"/>
    <w:rsid w:val="00201ABA"/>
    <w:rsid w:val="00225907"/>
    <w:rsid w:val="00274A8A"/>
    <w:rsid w:val="00277F49"/>
    <w:rsid w:val="002825B7"/>
    <w:rsid w:val="00286189"/>
    <w:rsid w:val="00293ACA"/>
    <w:rsid w:val="002B7993"/>
    <w:rsid w:val="002C5B94"/>
    <w:rsid w:val="002E6D8E"/>
    <w:rsid w:val="002F0BA0"/>
    <w:rsid w:val="0030014E"/>
    <w:rsid w:val="003273A9"/>
    <w:rsid w:val="00345236"/>
    <w:rsid w:val="00376E9D"/>
    <w:rsid w:val="003E0EEB"/>
    <w:rsid w:val="003E575B"/>
    <w:rsid w:val="00427A4F"/>
    <w:rsid w:val="0043351B"/>
    <w:rsid w:val="004342FE"/>
    <w:rsid w:val="00435E39"/>
    <w:rsid w:val="00437379"/>
    <w:rsid w:val="00457DFC"/>
    <w:rsid w:val="004804B9"/>
    <w:rsid w:val="00481BB8"/>
    <w:rsid w:val="00483980"/>
    <w:rsid w:val="0049005B"/>
    <w:rsid w:val="004B5823"/>
    <w:rsid w:val="004E12B4"/>
    <w:rsid w:val="005235E8"/>
    <w:rsid w:val="0052530E"/>
    <w:rsid w:val="00537951"/>
    <w:rsid w:val="0054045F"/>
    <w:rsid w:val="005407B3"/>
    <w:rsid w:val="005603AD"/>
    <w:rsid w:val="00591586"/>
    <w:rsid w:val="00594613"/>
    <w:rsid w:val="005950E7"/>
    <w:rsid w:val="005A1376"/>
    <w:rsid w:val="005B628E"/>
    <w:rsid w:val="005D68C3"/>
    <w:rsid w:val="005F5F04"/>
    <w:rsid w:val="0062444C"/>
    <w:rsid w:val="006350E6"/>
    <w:rsid w:val="0064485F"/>
    <w:rsid w:val="00655937"/>
    <w:rsid w:val="00676928"/>
    <w:rsid w:val="006832DF"/>
    <w:rsid w:val="006B1D8F"/>
    <w:rsid w:val="006C4301"/>
    <w:rsid w:val="006D1512"/>
    <w:rsid w:val="006D5DAF"/>
    <w:rsid w:val="006F24BC"/>
    <w:rsid w:val="006F7572"/>
    <w:rsid w:val="00700C32"/>
    <w:rsid w:val="0074129F"/>
    <w:rsid w:val="00751C84"/>
    <w:rsid w:val="00753B22"/>
    <w:rsid w:val="007A01A6"/>
    <w:rsid w:val="007A4071"/>
    <w:rsid w:val="007B0389"/>
    <w:rsid w:val="007D5278"/>
    <w:rsid w:val="00811FD8"/>
    <w:rsid w:val="00837650"/>
    <w:rsid w:val="00870065"/>
    <w:rsid w:val="00871506"/>
    <w:rsid w:val="00876EFF"/>
    <w:rsid w:val="00887CC8"/>
    <w:rsid w:val="008A2778"/>
    <w:rsid w:val="008C5CBC"/>
    <w:rsid w:val="008D1838"/>
    <w:rsid w:val="008D642E"/>
    <w:rsid w:val="008E5CB1"/>
    <w:rsid w:val="008F5715"/>
    <w:rsid w:val="008F6D96"/>
    <w:rsid w:val="00906C65"/>
    <w:rsid w:val="00925BA4"/>
    <w:rsid w:val="00926169"/>
    <w:rsid w:val="00971C2E"/>
    <w:rsid w:val="009B4411"/>
    <w:rsid w:val="009D12BE"/>
    <w:rsid w:val="009E336A"/>
    <w:rsid w:val="009F2FD8"/>
    <w:rsid w:val="00A027E8"/>
    <w:rsid w:val="00A64079"/>
    <w:rsid w:val="00A671A1"/>
    <w:rsid w:val="00A902EB"/>
    <w:rsid w:val="00AB4793"/>
    <w:rsid w:val="00AC619D"/>
    <w:rsid w:val="00AC6D7C"/>
    <w:rsid w:val="00B03678"/>
    <w:rsid w:val="00B042DC"/>
    <w:rsid w:val="00B173C7"/>
    <w:rsid w:val="00B35098"/>
    <w:rsid w:val="00B5589A"/>
    <w:rsid w:val="00B81966"/>
    <w:rsid w:val="00B96B97"/>
    <w:rsid w:val="00C000DD"/>
    <w:rsid w:val="00C138FB"/>
    <w:rsid w:val="00C17BFA"/>
    <w:rsid w:val="00C20D03"/>
    <w:rsid w:val="00C30892"/>
    <w:rsid w:val="00C4313B"/>
    <w:rsid w:val="00C454BA"/>
    <w:rsid w:val="00C5570E"/>
    <w:rsid w:val="00C56D06"/>
    <w:rsid w:val="00C64406"/>
    <w:rsid w:val="00C6556B"/>
    <w:rsid w:val="00CB1B0F"/>
    <w:rsid w:val="00CE209B"/>
    <w:rsid w:val="00D20DBD"/>
    <w:rsid w:val="00D21A96"/>
    <w:rsid w:val="00D358F4"/>
    <w:rsid w:val="00D66409"/>
    <w:rsid w:val="00DB5FB8"/>
    <w:rsid w:val="00DC1629"/>
    <w:rsid w:val="00DC23F2"/>
    <w:rsid w:val="00DC560E"/>
    <w:rsid w:val="00DD1F00"/>
    <w:rsid w:val="00DF381C"/>
    <w:rsid w:val="00E0382C"/>
    <w:rsid w:val="00E11DA8"/>
    <w:rsid w:val="00E2440B"/>
    <w:rsid w:val="00E37334"/>
    <w:rsid w:val="00E638FC"/>
    <w:rsid w:val="00E639C3"/>
    <w:rsid w:val="00E80B07"/>
    <w:rsid w:val="00E92620"/>
    <w:rsid w:val="00EA7C6C"/>
    <w:rsid w:val="00EB4D73"/>
    <w:rsid w:val="00EB5ACE"/>
    <w:rsid w:val="00ED1E33"/>
    <w:rsid w:val="00EF1DFD"/>
    <w:rsid w:val="00EF50F7"/>
    <w:rsid w:val="00F006AC"/>
    <w:rsid w:val="00F17BEE"/>
    <w:rsid w:val="00F321B5"/>
    <w:rsid w:val="00F41BE9"/>
    <w:rsid w:val="00F52053"/>
    <w:rsid w:val="00F82F7D"/>
    <w:rsid w:val="00F87F2E"/>
    <w:rsid w:val="00FB1ADE"/>
    <w:rsid w:val="00FB4F16"/>
    <w:rsid w:val="00FC0944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DF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32DF"/>
    <w:rPr>
      <w:rFonts w:cs="Times New Roman"/>
      <w:color w:val="000080"/>
      <w:u w:val="single"/>
    </w:rPr>
  </w:style>
  <w:style w:type="character" w:customStyle="1" w:styleId="1">
    <w:name w:val="Основной шрифт абзаца1"/>
    <w:uiPriority w:val="99"/>
    <w:rsid w:val="006832DF"/>
  </w:style>
  <w:style w:type="character" w:customStyle="1" w:styleId="a4">
    <w:name w:val="Символ нумерации"/>
    <w:uiPriority w:val="99"/>
    <w:rsid w:val="006832DF"/>
  </w:style>
  <w:style w:type="paragraph" w:customStyle="1" w:styleId="ConsPlusTitle">
    <w:name w:val="ConsPlusTitle"/>
    <w:basedOn w:val="a"/>
    <w:next w:val="ConsPlusNormal"/>
    <w:uiPriority w:val="99"/>
    <w:rsid w:val="006832DF"/>
    <w:pPr>
      <w:autoSpaceDE w:val="0"/>
    </w:pPr>
    <w:rPr>
      <w:rFonts w:ascii="Arial" w:hAnsi="Arial" w:cs="Arial"/>
      <w:b/>
      <w:bCs/>
      <w:sz w:val="20"/>
      <w:szCs w:val="20"/>
      <w:lang w:val="ru-RU"/>
    </w:rPr>
  </w:style>
  <w:style w:type="paragraph" w:customStyle="1" w:styleId="ConsPlusNormal">
    <w:name w:val="ConsPlusNormal"/>
    <w:next w:val="a"/>
    <w:uiPriority w:val="99"/>
    <w:rsid w:val="006832DF"/>
    <w:pPr>
      <w:widowControl w:val="0"/>
      <w:suppressAutoHyphens/>
      <w:autoSpaceDE w:val="0"/>
      <w:ind w:firstLine="720"/>
    </w:pPr>
    <w:rPr>
      <w:rFonts w:ascii="Arial" w:hAnsi="Arial" w:cs="Arial"/>
      <w:color w:val="000000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rsid w:val="006832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ahom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next w:val="ConsPlusNormal"/>
    <w:uiPriority w:val="99"/>
    <w:rsid w:val="006832DF"/>
    <w:pPr>
      <w:autoSpaceDE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Cell">
    <w:name w:val="ConsPlusCell"/>
    <w:basedOn w:val="a"/>
    <w:uiPriority w:val="99"/>
    <w:rsid w:val="006832DF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ConsPlusDocList">
    <w:name w:val="ConsPlusDocList"/>
    <w:basedOn w:val="a"/>
    <w:uiPriority w:val="99"/>
    <w:rsid w:val="006832DF"/>
    <w:pPr>
      <w:autoSpaceDE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a7">
    <w:name w:val="Содержимое таблицы"/>
    <w:basedOn w:val="a"/>
    <w:uiPriority w:val="99"/>
    <w:rsid w:val="006832DF"/>
    <w:pPr>
      <w:suppressLineNumbers/>
    </w:pPr>
  </w:style>
  <w:style w:type="paragraph" w:styleId="a8">
    <w:name w:val="Balloon Text"/>
    <w:basedOn w:val="a"/>
    <w:link w:val="a9"/>
    <w:uiPriority w:val="99"/>
    <w:semiHidden/>
    <w:rsid w:val="00C138F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138FB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DF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32DF"/>
    <w:rPr>
      <w:rFonts w:cs="Times New Roman"/>
      <w:color w:val="000080"/>
      <w:u w:val="single"/>
    </w:rPr>
  </w:style>
  <w:style w:type="character" w:customStyle="1" w:styleId="1">
    <w:name w:val="Основной шрифт абзаца1"/>
    <w:uiPriority w:val="99"/>
    <w:rsid w:val="006832DF"/>
  </w:style>
  <w:style w:type="character" w:customStyle="1" w:styleId="a4">
    <w:name w:val="Символ нумерации"/>
    <w:uiPriority w:val="99"/>
    <w:rsid w:val="006832DF"/>
  </w:style>
  <w:style w:type="paragraph" w:customStyle="1" w:styleId="ConsPlusTitle">
    <w:name w:val="ConsPlusTitle"/>
    <w:basedOn w:val="a"/>
    <w:next w:val="ConsPlusNormal"/>
    <w:uiPriority w:val="99"/>
    <w:rsid w:val="006832DF"/>
    <w:pPr>
      <w:autoSpaceDE w:val="0"/>
    </w:pPr>
    <w:rPr>
      <w:rFonts w:ascii="Arial" w:hAnsi="Arial" w:cs="Arial"/>
      <w:b/>
      <w:bCs/>
      <w:sz w:val="20"/>
      <w:szCs w:val="20"/>
      <w:lang w:val="ru-RU"/>
    </w:rPr>
  </w:style>
  <w:style w:type="paragraph" w:customStyle="1" w:styleId="ConsPlusNormal">
    <w:name w:val="ConsPlusNormal"/>
    <w:next w:val="a"/>
    <w:uiPriority w:val="99"/>
    <w:rsid w:val="006832DF"/>
    <w:pPr>
      <w:widowControl w:val="0"/>
      <w:suppressAutoHyphens/>
      <w:autoSpaceDE w:val="0"/>
      <w:ind w:firstLine="720"/>
    </w:pPr>
    <w:rPr>
      <w:rFonts w:ascii="Arial" w:hAnsi="Arial" w:cs="Arial"/>
      <w:color w:val="000000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rsid w:val="006832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ahom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next w:val="ConsPlusNormal"/>
    <w:uiPriority w:val="99"/>
    <w:rsid w:val="006832DF"/>
    <w:pPr>
      <w:autoSpaceDE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Cell">
    <w:name w:val="ConsPlusCell"/>
    <w:basedOn w:val="a"/>
    <w:uiPriority w:val="99"/>
    <w:rsid w:val="006832DF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ConsPlusDocList">
    <w:name w:val="ConsPlusDocList"/>
    <w:basedOn w:val="a"/>
    <w:uiPriority w:val="99"/>
    <w:rsid w:val="006832DF"/>
    <w:pPr>
      <w:autoSpaceDE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a7">
    <w:name w:val="Содержимое таблицы"/>
    <w:basedOn w:val="a"/>
    <w:uiPriority w:val="99"/>
    <w:rsid w:val="006832DF"/>
    <w:pPr>
      <w:suppressLineNumbers/>
    </w:pPr>
  </w:style>
  <w:style w:type="paragraph" w:styleId="a8">
    <w:name w:val="Balloon Text"/>
    <w:basedOn w:val="a"/>
    <w:link w:val="a9"/>
    <w:uiPriority w:val="99"/>
    <w:semiHidden/>
    <w:rsid w:val="00C138F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138FB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администрации г.Канска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Былкова Т.В.</dc:creator>
  <cp:lastModifiedBy>SAK</cp:lastModifiedBy>
  <cp:revision>2</cp:revision>
  <cp:lastPrinted>2014-06-05T06:39:00Z</cp:lastPrinted>
  <dcterms:created xsi:type="dcterms:W3CDTF">2014-06-27T04:30:00Z</dcterms:created>
  <dcterms:modified xsi:type="dcterms:W3CDTF">2014-06-27T04:30:00Z</dcterms:modified>
</cp:coreProperties>
</file>