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E369BE" w:rsidTr="00E369BE">
        <w:tc>
          <w:tcPr>
            <w:tcW w:w="9840" w:type="dxa"/>
            <w:hideMark/>
          </w:tcPr>
          <w:tbl>
            <w:tblPr>
              <w:tblW w:w="984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2607"/>
              <w:gridCol w:w="4110"/>
              <w:gridCol w:w="1335"/>
            </w:tblGrid>
            <w:tr w:rsidR="00E369BE">
              <w:tc>
                <w:tcPr>
                  <w:tcW w:w="9840" w:type="dxa"/>
                  <w:gridSpan w:val="4"/>
                </w:tcPr>
                <w:p w:rsidR="00E369BE" w:rsidRDefault="00E369BE">
                  <w:pPr>
                    <w:jc w:val="center"/>
                    <w:rPr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9525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69BE" w:rsidRDefault="00E369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E369BE" w:rsidRDefault="00E369BE">
                  <w:pPr>
                    <w:spacing w:line="38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города Канска</w:t>
                  </w:r>
                  <w:r>
                    <w:rPr>
                      <w:sz w:val="28"/>
                      <w:szCs w:val="28"/>
                    </w:rPr>
                    <w:br/>
                    <w:t>Красноярского края</w:t>
                  </w:r>
                </w:p>
                <w:p w:rsidR="00E369BE" w:rsidRDefault="00E369BE">
                  <w:pPr>
                    <w:spacing w:line="380" w:lineRule="exact"/>
                    <w:jc w:val="center"/>
                    <w:rPr>
                      <w:sz w:val="28"/>
                      <w:szCs w:val="16"/>
                    </w:rPr>
                  </w:pPr>
                </w:p>
                <w:p w:rsidR="00E369BE" w:rsidRDefault="00E369BE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pacing w:val="40"/>
                      <w:sz w:val="40"/>
                    </w:rPr>
                    <w:t>ПОСТАНОВЛЕНИЕ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E369BE" w:rsidRDefault="00E369BE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E369BE">
              <w:tc>
                <w:tcPr>
                  <w:tcW w:w="178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E369BE" w:rsidRDefault="004454A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30.07.</w:t>
                  </w:r>
                </w:p>
              </w:tc>
              <w:tc>
                <w:tcPr>
                  <w:tcW w:w="2607" w:type="dxa"/>
                  <w:hideMark/>
                </w:tcPr>
                <w:p w:rsidR="00E369BE" w:rsidRDefault="00E369B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г.</w:t>
                  </w:r>
                </w:p>
              </w:tc>
              <w:tc>
                <w:tcPr>
                  <w:tcW w:w="4110" w:type="dxa"/>
                  <w:hideMark/>
                </w:tcPr>
                <w:p w:rsidR="00E369BE" w:rsidRDefault="00E369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E369BE" w:rsidRDefault="004454A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1180</w:t>
                  </w:r>
                </w:p>
              </w:tc>
            </w:tr>
          </w:tbl>
          <w:p w:rsidR="00E369BE" w:rsidRDefault="00E369BE"/>
        </w:tc>
      </w:tr>
    </w:tbl>
    <w:p w:rsidR="00E369BE" w:rsidRDefault="00E369BE" w:rsidP="00E369BE">
      <w:pPr>
        <w:ind w:right="69"/>
        <w:jc w:val="both"/>
        <w:rPr>
          <w:sz w:val="28"/>
          <w:szCs w:val="28"/>
        </w:rPr>
      </w:pPr>
    </w:p>
    <w:p w:rsidR="00E369BE" w:rsidRDefault="00E369BE" w:rsidP="00C553AB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 </w:t>
      </w:r>
      <w:r w:rsidR="00C553AB">
        <w:rPr>
          <w:sz w:val="28"/>
          <w:szCs w:val="28"/>
        </w:rPr>
        <w:t>велопробега</w:t>
      </w:r>
      <w:r w:rsidR="004454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553AB">
        <w:rPr>
          <w:sz w:val="28"/>
          <w:szCs w:val="28"/>
        </w:rPr>
        <w:t>Россия от моря к морю 2014</w:t>
      </w:r>
      <w:r>
        <w:rPr>
          <w:sz w:val="28"/>
          <w:szCs w:val="28"/>
        </w:rPr>
        <w:t xml:space="preserve">» </w:t>
      </w:r>
    </w:p>
    <w:p w:rsidR="00E369BE" w:rsidRDefault="00E369BE" w:rsidP="00E369BE">
      <w:pPr>
        <w:ind w:right="69"/>
        <w:jc w:val="both"/>
        <w:rPr>
          <w:sz w:val="16"/>
          <w:szCs w:val="16"/>
        </w:rPr>
      </w:pPr>
    </w:p>
    <w:p w:rsidR="00E369BE" w:rsidRDefault="00E369BE" w:rsidP="00E369BE">
      <w:pPr>
        <w:ind w:right="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календарного плана официальных физкультурных мероприятий и спортивных мероприятий Красноярского края на 2014 год, утвержденн</w:t>
      </w:r>
      <w:r w:rsidR="00476389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приказом министерства спорта, туризма и молодежной политики Красноярского края от 30.12.2013 № 442-п, </w:t>
      </w:r>
      <w:r w:rsidR="00C553AB">
        <w:rPr>
          <w:sz w:val="28"/>
          <w:szCs w:val="28"/>
        </w:rPr>
        <w:t>в</w:t>
      </w:r>
      <w:r>
        <w:rPr>
          <w:sz w:val="28"/>
          <w:szCs w:val="28"/>
        </w:rPr>
        <w:t xml:space="preserve"> цел</w:t>
      </w:r>
      <w:r w:rsidR="00C553AB">
        <w:rPr>
          <w:sz w:val="28"/>
          <w:szCs w:val="28"/>
        </w:rPr>
        <w:t>ях развития массового спорта, патриотического воспитания и</w:t>
      </w:r>
      <w:r>
        <w:rPr>
          <w:sz w:val="28"/>
          <w:szCs w:val="28"/>
        </w:rPr>
        <w:t xml:space="preserve"> пропаганды здорового образа жизни,  руководствуясь статьями 30, 35 Устава города Канска ПОСТАНОВЛЯЮ:</w:t>
      </w:r>
    </w:p>
    <w:p w:rsidR="00E369BE" w:rsidRDefault="00E369BE" w:rsidP="00E369BE">
      <w:pPr>
        <w:ind w:right="69"/>
        <w:jc w:val="both"/>
        <w:rPr>
          <w:sz w:val="28"/>
          <w:szCs w:val="28"/>
        </w:rPr>
      </w:pPr>
      <w:r>
        <w:rPr>
          <w:sz w:val="28"/>
        </w:rPr>
        <w:t xml:space="preserve">     1. Отделу физической культуры, спорта, туризма и молодежной политики администрации города Канска</w:t>
      </w:r>
      <w:r>
        <w:rPr>
          <w:sz w:val="28"/>
          <w:szCs w:val="28"/>
        </w:rPr>
        <w:t xml:space="preserve"> (Т.А. Бажина), </w:t>
      </w:r>
      <w:r w:rsidR="00E43738">
        <w:rPr>
          <w:sz w:val="28"/>
          <w:szCs w:val="28"/>
        </w:rPr>
        <w:t xml:space="preserve">МО ДОССАФ России города Канска Красноярского края (А.Н. Приходченко) </w:t>
      </w:r>
      <w:r>
        <w:rPr>
          <w:sz w:val="28"/>
          <w:szCs w:val="28"/>
        </w:rPr>
        <w:t xml:space="preserve">организовать встречу  и пребывание в городе Канске участников </w:t>
      </w:r>
      <w:r w:rsidR="00C553AB">
        <w:rPr>
          <w:sz w:val="28"/>
          <w:szCs w:val="28"/>
        </w:rPr>
        <w:t>велопробега «Россия от моря к морю 2014»</w:t>
      </w:r>
      <w:r w:rsidR="005B5E84">
        <w:rPr>
          <w:sz w:val="28"/>
          <w:szCs w:val="28"/>
        </w:rPr>
        <w:t xml:space="preserve"> (далее – велопробег)</w:t>
      </w:r>
      <w:r>
        <w:rPr>
          <w:sz w:val="28"/>
          <w:szCs w:val="28"/>
        </w:rPr>
        <w:t xml:space="preserve">, </w:t>
      </w:r>
      <w:r w:rsidR="00C553AB">
        <w:rPr>
          <w:sz w:val="28"/>
          <w:szCs w:val="28"/>
        </w:rPr>
        <w:t>2-3</w:t>
      </w:r>
      <w:r>
        <w:rPr>
          <w:sz w:val="28"/>
          <w:szCs w:val="28"/>
        </w:rPr>
        <w:t xml:space="preserve"> августа 2014 года.</w:t>
      </w:r>
    </w:p>
    <w:p w:rsidR="00C553AB" w:rsidRDefault="00E369BE" w:rsidP="00C553AB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план мероприятий по подготовке и проведению </w:t>
      </w:r>
      <w:r w:rsidR="00C553AB">
        <w:rPr>
          <w:sz w:val="28"/>
          <w:szCs w:val="28"/>
        </w:rPr>
        <w:t>велопробега</w:t>
      </w:r>
    </w:p>
    <w:p w:rsidR="00A7397B" w:rsidRPr="00F94DE4" w:rsidRDefault="00A7397B" w:rsidP="00A7397B">
      <w:pPr>
        <w:ind w:right="69"/>
        <w:jc w:val="both"/>
        <w:rPr>
          <w:sz w:val="28"/>
          <w:szCs w:val="28"/>
        </w:rPr>
      </w:pPr>
      <w:r w:rsidRPr="00F94DE4">
        <w:rPr>
          <w:sz w:val="28"/>
          <w:szCs w:val="28"/>
        </w:rPr>
        <w:t>согласно приложению к настоящему постановлению.</w:t>
      </w:r>
    </w:p>
    <w:p w:rsidR="00E369BE" w:rsidRDefault="00E369BE" w:rsidP="00E369BE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межмуниципальному отделу МВД России «Канский» (</w:t>
      </w:r>
      <w:r w:rsidR="00E43738">
        <w:rPr>
          <w:sz w:val="28"/>
          <w:szCs w:val="28"/>
        </w:rPr>
        <w:t xml:space="preserve">Н.В. </w:t>
      </w:r>
      <w:proofErr w:type="spellStart"/>
      <w:r w:rsidR="00E43738">
        <w:rPr>
          <w:sz w:val="28"/>
          <w:szCs w:val="28"/>
        </w:rPr>
        <w:t>Банин</w:t>
      </w:r>
      <w:proofErr w:type="spellEnd"/>
      <w:r>
        <w:rPr>
          <w:sz w:val="28"/>
          <w:szCs w:val="28"/>
        </w:rPr>
        <w:t xml:space="preserve">) обеспечить безопасность и сопровождение участников </w:t>
      </w:r>
      <w:proofErr w:type="gramStart"/>
      <w:r w:rsidR="00C553AB">
        <w:rPr>
          <w:sz w:val="28"/>
          <w:szCs w:val="28"/>
        </w:rPr>
        <w:t>велопробега</w:t>
      </w:r>
      <w:proofErr w:type="gramEnd"/>
      <w:r w:rsidR="00C55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охрану общественного порядка во время и на месте  торжественной встречи, по адресу: </w:t>
      </w:r>
      <w:r w:rsidR="005B5E84">
        <w:rPr>
          <w:sz w:val="28"/>
          <w:szCs w:val="28"/>
        </w:rPr>
        <w:t xml:space="preserve">г. Канск, </w:t>
      </w:r>
      <w:r>
        <w:rPr>
          <w:sz w:val="28"/>
          <w:szCs w:val="28"/>
        </w:rPr>
        <w:t>Предмостная площадь, Триумфальная арка.</w:t>
      </w:r>
    </w:p>
    <w:p w:rsidR="00E369BE" w:rsidRDefault="00E369BE" w:rsidP="00E369BE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Муниципальному бюджетному учреждению «Многопрофильный молодежный центр» г. Канска (Е.А. Дубкова) по</w:t>
      </w:r>
      <w:r w:rsidR="00900BC4">
        <w:rPr>
          <w:sz w:val="28"/>
          <w:szCs w:val="28"/>
        </w:rPr>
        <w:t>дготовить, провести торжественную</w:t>
      </w:r>
      <w:r>
        <w:rPr>
          <w:sz w:val="28"/>
          <w:szCs w:val="28"/>
        </w:rPr>
        <w:t xml:space="preserve"> встречу участников </w:t>
      </w:r>
      <w:r w:rsidR="00C553AB">
        <w:rPr>
          <w:sz w:val="28"/>
          <w:szCs w:val="28"/>
        </w:rPr>
        <w:t>велопробега</w:t>
      </w:r>
      <w:r>
        <w:rPr>
          <w:sz w:val="28"/>
          <w:szCs w:val="28"/>
        </w:rPr>
        <w:t>, обеспечить музыкальное сопровождение.</w:t>
      </w:r>
    </w:p>
    <w:p w:rsidR="00E43738" w:rsidRDefault="00E369BE" w:rsidP="00E43738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E43738">
        <w:rPr>
          <w:sz w:val="28"/>
          <w:szCs w:val="28"/>
        </w:rPr>
        <w:t>Предложить КГБ</w:t>
      </w:r>
      <w:r w:rsidR="005E4FA2">
        <w:rPr>
          <w:sz w:val="28"/>
          <w:szCs w:val="28"/>
        </w:rPr>
        <w:t>П</w:t>
      </w:r>
      <w:r w:rsidR="00E43738">
        <w:rPr>
          <w:sz w:val="28"/>
          <w:szCs w:val="28"/>
        </w:rPr>
        <w:t>ОУ «</w:t>
      </w:r>
      <w:r w:rsidR="005E4FA2">
        <w:rPr>
          <w:sz w:val="28"/>
          <w:szCs w:val="28"/>
        </w:rPr>
        <w:t>Канский техникум отраслевых технологий и сельского хозяйства</w:t>
      </w:r>
      <w:r w:rsidR="00E43738">
        <w:rPr>
          <w:sz w:val="28"/>
          <w:szCs w:val="28"/>
        </w:rPr>
        <w:t xml:space="preserve">» (В.Н. </w:t>
      </w:r>
      <w:proofErr w:type="spellStart"/>
      <w:r w:rsidR="00E43738">
        <w:rPr>
          <w:sz w:val="28"/>
          <w:szCs w:val="28"/>
        </w:rPr>
        <w:t>Мавлютова</w:t>
      </w:r>
      <w:proofErr w:type="spellEnd"/>
      <w:r w:rsidR="00E43738">
        <w:rPr>
          <w:sz w:val="28"/>
          <w:szCs w:val="28"/>
        </w:rPr>
        <w:t>) обеспечить проживание участников велопробега.</w:t>
      </w:r>
    </w:p>
    <w:p w:rsidR="00CA7E66" w:rsidRDefault="00E369BE" w:rsidP="00CA7E66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CA7E66">
        <w:rPr>
          <w:sz w:val="28"/>
          <w:szCs w:val="28"/>
        </w:rPr>
        <w:t>Муниципальному унитарному</w:t>
      </w:r>
      <w:r w:rsidR="00476389">
        <w:rPr>
          <w:sz w:val="28"/>
          <w:szCs w:val="28"/>
        </w:rPr>
        <w:t xml:space="preserve"> предприятию «Канский </w:t>
      </w:r>
      <w:proofErr w:type="spellStart"/>
      <w:r w:rsidR="00476389">
        <w:rPr>
          <w:sz w:val="28"/>
          <w:szCs w:val="28"/>
        </w:rPr>
        <w:t>Э</w:t>
      </w:r>
      <w:r w:rsidR="00CA7E66">
        <w:rPr>
          <w:sz w:val="28"/>
          <w:szCs w:val="28"/>
        </w:rPr>
        <w:t>лектросетьсбыт</w:t>
      </w:r>
      <w:proofErr w:type="spellEnd"/>
      <w:r w:rsidR="00476389">
        <w:rPr>
          <w:sz w:val="28"/>
          <w:szCs w:val="28"/>
        </w:rPr>
        <w:t>»</w:t>
      </w:r>
      <w:r w:rsidR="00E43738">
        <w:rPr>
          <w:sz w:val="28"/>
          <w:szCs w:val="28"/>
        </w:rPr>
        <w:t xml:space="preserve"> (А.М. </w:t>
      </w:r>
      <w:proofErr w:type="spellStart"/>
      <w:r w:rsidR="00E43738">
        <w:rPr>
          <w:sz w:val="28"/>
          <w:szCs w:val="28"/>
        </w:rPr>
        <w:t>Береснев</w:t>
      </w:r>
      <w:proofErr w:type="spellEnd"/>
      <w:r w:rsidR="00E43738">
        <w:rPr>
          <w:sz w:val="28"/>
          <w:szCs w:val="28"/>
        </w:rPr>
        <w:t xml:space="preserve">) обеспечить </w:t>
      </w:r>
      <w:r w:rsidR="00CA7E66">
        <w:rPr>
          <w:sz w:val="28"/>
          <w:szCs w:val="28"/>
        </w:rPr>
        <w:t xml:space="preserve">подключение музыкального оборудования к электропитанию по адресу: </w:t>
      </w:r>
      <w:r w:rsidR="00476389">
        <w:rPr>
          <w:sz w:val="28"/>
          <w:szCs w:val="28"/>
        </w:rPr>
        <w:t xml:space="preserve">г. Канск, </w:t>
      </w:r>
      <w:r w:rsidR="00CA7E66">
        <w:rPr>
          <w:sz w:val="28"/>
          <w:szCs w:val="28"/>
        </w:rPr>
        <w:t>Предмостная площадь, Триумфальная арка.</w:t>
      </w:r>
    </w:p>
    <w:p w:rsidR="00CA7E66" w:rsidRPr="006C64E2" w:rsidRDefault="00CA7E66" w:rsidP="005038AF">
      <w:pPr>
        <w:ind w:right="6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64E2">
        <w:rPr>
          <w:bCs/>
          <w:sz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</w:t>
      </w:r>
      <w:r w:rsidRPr="006C64E2">
        <w:rPr>
          <w:bCs/>
          <w:sz w:val="28"/>
        </w:rPr>
        <w:lastRenderedPageBreak/>
        <w:t xml:space="preserve">(Н.И. Никоновой) опубликовать настоящее постановление в газете «Официальный Канск» и разместить на официальном сайте </w:t>
      </w:r>
      <w:r>
        <w:rPr>
          <w:bCs/>
          <w:sz w:val="28"/>
        </w:rPr>
        <w:t xml:space="preserve">муниципального образования </w:t>
      </w:r>
      <w:r w:rsidRPr="006C64E2">
        <w:rPr>
          <w:bCs/>
          <w:sz w:val="28"/>
        </w:rPr>
        <w:t>город Канск</w:t>
      </w:r>
      <w:r>
        <w:rPr>
          <w:bCs/>
          <w:sz w:val="28"/>
        </w:rPr>
        <w:t xml:space="preserve"> в сети Интернет</w:t>
      </w:r>
      <w:r w:rsidRPr="006C64E2">
        <w:rPr>
          <w:bCs/>
          <w:sz w:val="28"/>
        </w:rPr>
        <w:t>.</w:t>
      </w:r>
    </w:p>
    <w:p w:rsidR="00E369BE" w:rsidRDefault="005038AF" w:rsidP="00CA7E66">
      <w:pPr>
        <w:ind w:right="69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7E66">
        <w:rPr>
          <w:sz w:val="28"/>
          <w:szCs w:val="28"/>
        </w:rPr>
        <w:t xml:space="preserve">. </w:t>
      </w:r>
      <w:proofErr w:type="gramStart"/>
      <w:r w:rsidR="00E369BE">
        <w:rPr>
          <w:sz w:val="28"/>
          <w:szCs w:val="28"/>
        </w:rPr>
        <w:t>Контроль за</w:t>
      </w:r>
      <w:proofErr w:type="gramEnd"/>
      <w:r w:rsidR="00E369BE">
        <w:rPr>
          <w:sz w:val="28"/>
          <w:szCs w:val="28"/>
        </w:rPr>
        <w:t xml:space="preserve"> исполнением данного постановления возложить на заместителя Главы города Канска по социальн</w:t>
      </w:r>
      <w:r w:rsidR="00685162">
        <w:rPr>
          <w:sz w:val="28"/>
          <w:szCs w:val="28"/>
        </w:rPr>
        <w:t xml:space="preserve">ой политике </w:t>
      </w:r>
      <w:r w:rsidR="00E369BE">
        <w:rPr>
          <w:sz w:val="28"/>
          <w:szCs w:val="28"/>
        </w:rPr>
        <w:t>Н.И. Князеву.</w:t>
      </w:r>
    </w:p>
    <w:p w:rsidR="00E369BE" w:rsidRDefault="00E369BE" w:rsidP="00E369BE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38AF">
        <w:rPr>
          <w:sz w:val="28"/>
          <w:szCs w:val="28"/>
        </w:rPr>
        <w:t>9</w:t>
      </w:r>
      <w:r>
        <w:rPr>
          <w:sz w:val="28"/>
          <w:szCs w:val="28"/>
        </w:rPr>
        <w:t>. Постановление вступает в силу со дня подписания.</w:t>
      </w:r>
    </w:p>
    <w:p w:rsidR="00E369BE" w:rsidRDefault="00E369BE" w:rsidP="00E369BE">
      <w:pPr>
        <w:ind w:right="-111"/>
        <w:jc w:val="both"/>
        <w:rPr>
          <w:sz w:val="28"/>
          <w:szCs w:val="28"/>
        </w:rPr>
      </w:pPr>
    </w:p>
    <w:p w:rsidR="00E369BE" w:rsidRDefault="00E369BE" w:rsidP="00E369BE">
      <w:pPr>
        <w:ind w:right="-111"/>
        <w:jc w:val="both"/>
        <w:rPr>
          <w:sz w:val="28"/>
          <w:szCs w:val="28"/>
        </w:rPr>
      </w:pPr>
    </w:p>
    <w:p w:rsidR="00E369BE" w:rsidRDefault="00E369BE" w:rsidP="00E369BE">
      <w:pPr>
        <w:ind w:right="-111"/>
      </w:pPr>
      <w:r>
        <w:rPr>
          <w:sz w:val="28"/>
          <w:szCs w:val="28"/>
        </w:rPr>
        <w:t xml:space="preserve">Глава города Канска        </w:t>
      </w:r>
      <w:r w:rsidR="00CA7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                             </w:t>
      </w:r>
      <w:r w:rsidR="00CA7E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Н.Н. Качан</w:t>
      </w:r>
    </w:p>
    <w:p w:rsidR="00E369BE" w:rsidRDefault="00E369BE" w:rsidP="00E369BE">
      <w:pPr>
        <w:jc w:val="right"/>
        <w:rPr>
          <w:sz w:val="28"/>
          <w:szCs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CA7E66" w:rsidRDefault="00CA7E66" w:rsidP="00E369BE">
      <w:pPr>
        <w:jc w:val="right"/>
        <w:rPr>
          <w:sz w:val="28"/>
        </w:rPr>
      </w:pPr>
    </w:p>
    <w:p w:rsidR="005038AF" w:rsidRDefault="005038AF" w:rsidP="00E369BE">
      <w:pPr>
        <w:jc w:val="right"/>
        <w:rPr>
          <w:sz w:val="28"/>
        </w:rPr>
      </w:pPr>
    </w:p>
    <w:p w:rsidR="005038AF" w:rsidRDefault="005038AF" w:rsidP="00E369BE">
      <w:pPr>
        <w:jc w:val="right"/>
        <w:rPr>
          <w:sz w:val="28"/>
        </w:rPr>
      </w:pPr>
    </w:p>
    <w:p w:rsidR="005038AF" w:rsidRDefault="005038AF" w:rsidP="00E369BE">
      <w:pPr>
        <w:jc w:val="right"/>
        <w:rPr>
          <w:sz w:val="28"/>
        </w:rPr>
      </w:pPr>
    </w:p>
    <w:p w:rsidR="004454A2" w:rsidRDefault="004454A2" w:rsidP="00E369BE">
      <w:pPr>
        <w:jc w:val="right"/>
        <w:rPr>
          <w:sz w:val="28"/>
        </w:rPr>
      </w:pPr>
    </w:p>
    <w:p w:rsidR="004454A2" w:rsidRDefault="004454A2" w:rsidP="00E369BE">
      <w:pPr>
        <w:jc w:val="right"/>
        <w:rPr>
          <w:sz w:val="28"/>
        </w:rPr>
      </w:pPr>
    </w:p>
    <w:p w:rsidR="005038AF" w:rsidRDefault="005038AF" w:rsidP="00E369BE">
      <w:pPr>
        <w:jc w:val="right"/>
        <w:rPr>
          <w:sz w:val="28"/>
        </w:rPr>
      </w:pPr>
    </w:p>
    <w:p w:rsidR="009B1A46" w:rsidRDefault="009B1A46" w:rsidP="00E369BE">
      <w:pPr>
        <w:jc w:val="right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6"/>
      </w:tblGrid>
      <w:tr w:rsidR="00476389" w:rsidTr="00476389">
        <w:tc>
          <w:tcPr>
            <w:tcW w:w="5637" w:type="dxa"/>
          </w:tcPr>
          <w:p w:rsidR="00476389" w:rsidRDefault="00476389" w:rsidP="00E369BE">
            <w:pPr>
              <w:jc w:val="right"/>
              <w:rPr>
                <w:sz w:val="28"/>
              </w:rPr>
            </w:pPr>
          </w:p>
        </w:tc>
        <w:tc>
          <w:tcPr>
            <w:tcW w:w="4216" w:type="dxa"/>
          </w:tcPr>
          <w:p w:rsidR="00476389" w:rsidRDefault="00476389" w:rsidP="00476389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476389" w:rsidRDefault="00476389" w:rsidP="00476389">
            <w:pPr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:rsidR="00476389" w:rsidRDefault="00476389" w:rsidP="00476389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администрации    г.    Канска   </w:t>
            </w:r>
          </w:p>
          <w:p w:rsidR="00476389" w:rsidRDefault="00476389" w:rsidP="00476389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454A2">
              <w:rPr>
                <w:sz w:val="28"/>
              </w:rPr>
              <w:t xml:space="preserve">1180   </w:t>
            </w:r>
            <w:r>
              <w:rPr>
                <w:sz w:val="28"/>
              </w:rPr>
              <w:t>от</w:t>
            </w:r>
            <w:r w:rsidR="004454A2">
              <w:rPr>
                <w:sz w:val="28"/>
              </w:rPr>
              <w:t>30.07.</w:t>
            </w:r>
            <w:bookmarkStart w:id="0" w:name="_GoBack"/>
            <w:bookmarkEnd w:id="0"/>
            <w:r>
              <w:rPr>
                <w:sz w:val="28"/>
              </w:rPr>
              <w:t>2014 г.</w:t>
            </w:r>
          </w:p>
          <w:p w:rsidR="00476389" w:rsidRDefault="00476389" w:rsidP="00E369BE">
            <w:pPr>
              <w:jc w:val="right"/>
              <w:rPr>
                <w:sz w:val="28"/>
              </w:rPr>
            </w:pPr>
          </w:p>
        </w:tc>
      </w:tr>
    </w:tbl>
    <w:p w:rsidR="00E369BE" w:rsidRDefault="00E369BE" w:rsidP="00E369BE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369BE" w:rsidRDefault="00E369BE" w:rsidP="00E369BE">
      <w:pPr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</w:t>
      </w:r>
    </w:p>
    <w:p w:rsidR="00E369BE" w:rsidRDefault="005B5E84" w:rsidP="00E369BE">
      <w:pPr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велопробега «Россия от моря к морю 2014»</w:t>
      </w:r>
      <w:r w:rsidR="00E369BE">
        <w:rPr>
          <w:sz w:val="28"/>
          <w:szCs w:val="28"/>
        </w:rPr>
        <w:t xml:space="preserve">, </w:t>
      </w:r>
      <w:r>
        <w:rPr>
          <w:sz w:val="28"/>
          <w:szCs w:val="28"/>
        </w:rPr>
        <w:t>2-</w:t>
      </w:r>
      <w:r w:rsidR="00E369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369BE">
        <w:rPr>
          <w:sz w:val="28"/>
          <w:szCs w:val="28"/>
        </w:rPr>
        <w:t>августа 2014 года</w:t>
      </w:r>
    </w:p>
    <w:p w:rsidR="00E369BE" w:rsidRDefault="00E369BE" w:rsidP="00E369BE">
      <w:pPr>
        <w:pStyle w:val="3"/>
        <w:spacing w:after="0"/>
        <w:jc w:val="center"/>
      </w:pPr>
      <w:r>
        <w:t>.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887"/>
        <w:gridCol w:w="1979"/>
        <w:gridCol w:w="1799"/>
        <w:gridCol w:w="2159"/>
      </w:tblGrid>
      <w:tr w:rsidR="00E369BE" w:rsidTr="005B5E84">
        <w:trPr>
          <w:trHeight w:val="5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BE" w:rsidRDefault="00E36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69BE" w:rsidRDefault="00E36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E36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E36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E36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E369B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369BE" w:rsidTr="005B5E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BE" w:rsidRDefault="00E369BE" w:rsidP="000A33C1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476389" w:rsidP="005B5E84">
            <w:pPr>
              <w:rPr>
                <w:sz w:val="28"/>
                <w:szCs w:val="28"/>
              </w:rPr>
            </w:pPr>
            <w:r w:rsidRPr="00F94DE4">
              <w:rPr>
                <w:sz w:val="28"/>
                <w:szCs w:val="28"/>
              </w:rPr>
              <w:t>Организация проживания участников факельной эстафеты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5B5E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="00E369BE">
              <w:rPr>
                <w:sz w:val="28"/>
                <w:szCs w:val="28"/>
              </w:rPr>
              <w:t>.08.2014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5B5E84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КГБПОУ «Канский техникум отраслевых технологий и сельского хозяйства»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E369BE" w:rsidP="005B5E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5B5E8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5B5E84">
              <w:rPr>
                <w:sz w:val="28"/>
                <w:szCs w:val="28"/>
              </w:rPr>
              <w:t>Мавлютова</w:t>
            </w:r>
            <w:proofErr w:type="spellEnd"/>
          </w:p>
        </w:tc>
      </w:tr>
      <w:tr w:rsidR="00E369BE" w:rsidTr="005B5E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BE" w:rsidRDefault="00E369BE" w:rsidP="000A33C1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476389" w:rsidP="005B5E84">
            <w:pPr>
              <w:rPr>
                <w:sz w:val="28"/>
                <w:szCs w:val="28"/>
              </w:rPr>
            </w:pPr>
            <w:r w:rsidRPr="00F94DE4">
              <w:rPr>
                <w:sz w:val="28"/>
                <w:szCs w:val="28"/>
              </w:rPr>
              <w:t>Обеспечение безопасности и сопровождение участников факельной эстафеты «Бег Мира» и охрана общественного порядка во время и на месте  торжественной встречи, на месте проживания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5B5E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69BE">
              <w:rPr>
                <w:sz w:val="28"/>
                <w:szCs w:val="28"/>
              </w:rPr>
              <w:t>.08.2014</w:t>
            </w:r>
          </w:p>
          <w:p w:rsidR="005B5E84" w:rsidRDefault="005B5E84">
            <w:pPr>
              <w:ind w:right="-108"/>
              <w:rPr>
                <w:sz w:val="28"/>
                <w:szCs w:val="28"/>
              </w:rPr>
            </w:pPr>
          </w:p>
          <w:p w:rsidR="005B5E84" w:rsidRDefault="005B5E84">
            <w:pPr>
              <w:ind w:right="-108"/>
              <w:rPr>
                <w:sz w:val="28"/>
                <w:szCs w:val="28"/>
              </w:rPr>
            </w:pPr>
          </w:p>
          <w:p w:rsidR="005B5E84" w:rsidRDefault="005B5E84">
            <w:pPr>
              <w:ind w:right="-108"/>
              <w:rPr>
                <w:sz w:val="28"/>
                <w:szCs w:val="28"/>
              </w:rPr>
            </w:pPr>
          </w:p>
          <w:p w:rsidR="005B5E84" w:rsidRDefault="005B5E84">
            <w:pPr>
              <w:ind w:right="-108"/>
              <w:rPr>
                <w:sz w:val="28"/>
                <w:szCs w:val="28"/>
              </w:rPr>
            </w:pPr>
          </w:p>
          <w:p w:rsidR="005B5E84" w:rsidRDefault="005B5E84">
            <w:pPr>
              <w:ind w:right="-108"/>
              <w:rPr>
                <w:sz w:val="28"/>
                <w:szCs w:val="28"/>
              </w:rPr>
            </w:pPr>
          </w:p>
          <w:p w:rsidR="005B5E84" w:rsidRDefault="005B5E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2-3.08.2014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E369BE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Предмостная площадь, Триумфальная арка</w:t>
            </w:r>
          </w:p>
          <w:p w:rsidR="005B5E84" w:rsidRDefault="005B5E84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5B5E84" w:rsidRDefault="005B5E84">
            <w:pPr>
              <w:ind w:left="-108" w:right="-108"/>
              <w:jc w:val="both"/>
              <w:rPr>
                <w:sz w:val="28"/>
                <w:szCs w:val="28"/>
              </w:rPr>
            </w:pPr>
          </w:p>
          <w:p w:rsidR="005B5E84" w:rsidRDefault="005B5E84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КГБПОУ «Канский техникум отраслевых технологий и сельского хозяйства»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5B5E84" w:rsidP="005B5E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369BE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</w:p>
        </w:tc>
      </w:tr>
      <w:tr w:rsidR="00E369BE" w:rsidTr="005B5E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BE" w:rsidRDefault="00E369BE" w:rsidP="000A33C1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476389" w:rsidP="005B5E84">
            <w:pPr>
              <w:rPr>
                <w:sz w:val="28"/>
                <w:szCs w:val="28"/>
              </w:rPr>
            </w:pPr>
            <w:r w:rsidRPr="00F94DE4">
              <w:rPr>
                <w:sz w:val="28"/>
                <w:szCs w:val="28"/>
              </w:rPr>
              <w:t>Подготовка, проведение торжественной встречи участников эстафеты, организация и обеспечение музыкального сопровождения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5B5E8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69BE">
              <w:rPr>
                <w:sz w:val="28"/>
                <w:szCs w:val="28"/>
              </w:rPr>
              <w:t>.08.2014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E369BE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Предмостная площадь, Триумфальная арка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E369B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Дубкова</w:t>
            </w:r>
          </w:p>
        </w:tc>
      </w:tr>
      <w:tr w:rsidR="00E369BE" w:rsidTr="005B5E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BE" w:rsidRDefault="00E369BE" w:rsidP="000A33C1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476389" w:rsidP="005B5E84">
            <w:pPr>
              <w:rPr>
                <w:sz w:val="28"/>
                <w:szCs w:val="28"/>
              </w:rPr>
            </w:pPr>
            <w:r w:rsidRPr="00F94DE4">
              <w:rPr>
                <w:sz w:val="28"/>
                <w:szCs w:val="28"/>
              </w:rPr>
              <w:t>Освещение в СМИ подготовки и проведения факельной эстафеты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E369BE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подготовки и проведения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E36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BE" w:rsidRDefault="00E369B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Никонова</w:t>
            </w:r>
          </w:p>
          <w:p w:rsidR="00E369BE" w:rsidRDefault="00E369B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Шурмель</w:t>
            </w:r>
            <w:proofErr w:type="spellEnd"/>
          </w:p>
        </w:tc>
      </w:tr>
      <w:tr w:rsidR="005B5E84" w:rsidTr="005B5E8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4" w:rsidRDefault="005B5E84" w:rsidP="000A33C1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4" w:rsidRDefault="00476389" w:rsidP="005B5E84">
            <w:pPr>
              <w:rPr>
                <w:sz w:val="28"/>
                <w:szCs w:val="28"/>
              </w:rPr>
            </w:pPr>
            <w:r w:rsidRPr="00F94DE4">
              <w:rPr>
                <w:sz w:val="28"/>
                <w:szCs w:val="28"/>
                <w:lang w:eastAsia="en-US"/>
              </w:rPr>
              <w:t>Обеспечение подключения музыкального оборудования к электропитанию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4" w:rsidRDefault="005B5E84" w:rsidP="00CC158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2.08.2014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4" w:rsidRDefault="005B5E84" w:rsidP="00CC1587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Предмостная площадь, Триумфальная арка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4" w:rsidRDefault="005B5E84" w:rsidP="00CC158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Береснев</w:t>
            </w:r>
            <w:proofErr w:type="spellEnd"/>
          </w:p>
        </w:tc>
      </w:tr>
    </w:tbl>
    <w:p w:rsidR="005B5E84" w:rsidRDefault="005B5E84" w:rsidP="00E369BE">
      <w:pPr>
        <w:rPr>
          <w:sz w:val="28"/>
          <w:szCs w:val="28"/>
        </w:rPr>
      </w:pPr>
    </w:p>
    <w:p w:rsidR="009B1A46" w:rsidRDefault="009B1A46" w:rsidP="00E369BE">
      <w:pPr>
        <w:rPr>
          <w:sz w:val="28"/>
          <w:szCs w:val="28"/>
        </w:rPr>
      </w:pPr>
    </w:p>
    <w:p w:rsidR="00E369BE" w:rsidRDefault="00E369BE" w:rsidP="00E369BE">
      <w:pPr>
        <w:rPr>
          <w:sz w:val="28"/>
          <w:szCs w:val="28"/>
        </w:rPr>
      </w:pPr>
      <w:r>
        <w:rPr>
          <w:sz w:val="28"/>
          <w:szCs w:val="28"/>
        </w:rPr>
        <w:t>Начальник Отдела ФКСТиМП                                                                Т.А. Бажина</w:t>
      </w:r>
    </w:p>
    <w:sectPr w:rsidR="00E369BE" w:rsidSect="009B1A46"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595F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29"/>
    <w:rsid w:val="000243DE"/>
    <w:rsid w:val="00055E3E"/>
    <w:rsid w:val="00082CD8"/>
    <w:rsid w:val="000A33C1"/>
    <w:rsid w:val="000A6102"/>
    <w:rsid w:val="000B22C2"/>
    <w:rsid w:val="000B5659"/>
    <w:rsid w:val="000C696D"/>
    <w:rsid w:val="000D0B8A"/>
    <w:rsid w:val="000D5AE2"/>
    <w:rsid w:val="000F37A6"/>
    <w:rsid w:val="0011539E"/>
    <w:rsid w:val="00124A89"/>
    <w:rsid w:val="0014065B"/>
    <w:rsid w:val="001444C7"/>
    <w:rsid w:val="001A4381"/>
    <w:rsid w:val="001D5745"/>
    <w:rsid w:val="001E53A8"/>
    <w:rsid w:val="001F3818"/>
    <w:rsid w:val="00212965"/>
    <w:rsid w:val="0022765F"/>
    <w:rsid w:val="002773F5"/>
    <w:rsid w:val="00295D80"/>
    <w:rsid w:val="002D64DB"/>
    <w:rsid w:val="002D666C"/>
    <w:rsid w:val="002E193C"/>
    <w:rsid w:val="002E5C31"/>
    <w:rsid w:val="00342745"/>
    <w:rsid w:val="0037186B"/>
    <w:rsid w:val="0037532C"/>
    <w:rsid w:val="00393834"/>
    <w:rsid w:val="003D6C1F"/>
    <w:rsid w:val="003F41D5"/>
    <w:rsid w:val="0044196D"/>
    <w:rsid w:val="004454A2"/>
    <w:rsid w:val="00454203"/>
    <w:rsid w:val="00476389"/>
    <w:rsid w:val="00494E3D"/>
    <w:rsid w:val="004A1460"/>
    <w:rsid w:val="004D4E4A"/>
    <w:rsid w:val="005038AF"/>
    <w:rsid w:val="0050464C"/>
    <w:rsid w:val="0051444B"/>
    <w:rsid w:val="00567C5D"/>
    <w:rsid w:val="005B5E84"/>
    <w:rsid w:val="005E2A73"/>
    <w:rsid w:val="005E4FA2"/>
    <w:rsid w:val="006169BC"/>
    <w:rsid w:val="006541FA"/>
    <w:rsid w:val="00654BF1"/>
    <w:rsid w:val="00666A24"/>
    <w:rsid w:val="00677541"/>
    <w:rsid w:val="0068500B"/>
    <w:rsid w:val="00685162"/>
    <w:rsid w:val="006A492A"/>
    <w:rsid w:val="006D518B"/>
    <w:rsid w:val="007148DA"/>
    <w:rsid w:val="007A6FAA"/>
    <w:rsid w:val="007D1229"/>
    <w:rsid w:val="007D745A"/>
    <w:rsid w:val="00844261"/>
    <w:rsid w:val="008844FD"/>
    <w:rsid w:val="008A17A0"/>
    <w:rsid w:val="008E08EC"/>
    <w:rsid w:val="00900BC4"/>
    <w:rsid w:val="00915581"/>
    <w:rsid w:val="00970A88"/>
    <w:rsid w:val="009A0DC5"/>
    <w:rsid w:val="009B1A46"/>
    <w:rsid w:val="009B2BC4"/>
    <w:rsid w:val="00A12E70"/>
    <w:rsid w:val="00A14410"/>
    <w:rsid w:val="00A36D4C"/>
    <w:rsid w:val="00A51D8E"/>
    <w:rsid w:val="00A63AF0"/>
    <w:rsid w:val="00A7092B"/>
    <w:rsid w:val="00A7397B"/>
    <w:rsid w:val="00A87DE6"/>
    <w:rsid w:val="00AF2794"/>
    <w:rsid w:val="00AF491F"/>
    <w:rsid w:val="00B15D3C"/>
    <w:rsid w:val="00B30583"/>
    <w:rsid w:val="00B35311"/>
    <w:rsid w:val="00BA41C0"/>
    <w:rsid w:val="00BC656C"/>
    <w:rsid w:val="00BE67BB"/>
    <w:rsid w:val="00C328CE"/>
    <w:rsid w:val="00C3434A"/>
    <w:rsid w:val="00C44296"/>
    <w:rsid w:val="00C553AB"/>
    <w:rsid w:val="00CA1326"/>
    <w:rsid w:val="00CA7E66"/>
    <w:rsid w:val="00CF4BC9"/>
    <w:rsid w:val="00D23F26"/>
    <w:rsid w:val="00D41A36"/>
    <w:rsid w:val="00D6578C"/>
    <w:rsid w:val="00D67145"/>
    <w:rsid w:val="00DA4EA8"/>
    <w:rsid w:val="00DE7328"/>
    <w:rsid w:val="00E223EA"/>
    <w:rsid w:val="00E27793"/>
    <w:rsid w:val="00E369BE"/>
    <w:rsid w:val="00E43738"/>
    <w:rsid w:val="00F045B4"/>
    <w:rsid w:val="00F22B03"/>
    <w:rsid w:val="00F53038"/>
    <w:rsid w:val="00F93297"/>
    <w:rsid w:val="00FB13EE"/>
    <w:rsid w:val="00FD1DB8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369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69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7E6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47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369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69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7E6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47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SAK</cp:lastModifiedBy>
  <cp:revision>2</cp:revision>
  <dcterms:created xsi:type="dcterms:W3CDTF">2014-07-31T00:36:00Z</dcterms:created>
  <dcterms:modified xsi:type="dcterms:W3CDTF">2014-07-31T00:36:00Z</dcterms:modified>
</cp:coreProperties>
</file>