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633E4" w:rsidRPr="0000792D" w:rsidTr="006421A8">
        <w:trPr>
          <w:trHeight w:val="2972"/>
        </w:trPr>
        <w:tc>
          <w:tcPr>
            <w:tcW w:w="9356" w:type="dxa"/>
            <w:gridSpan w:val="4"/>
          </w:tcPr>
          <w:p w:rsidR="006633E4" w:rsidRPr="0000792D" w:rsidRDefault="006633E4" w:rsidP="0066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3E4" w:rsidRPr="0000792D" w:rsidRDefault="006633E4" w:rsidP="0066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6633E4" w:rsidRPr="0000792D" w:rsidRDefault="006633E4" w:rsidP="00663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6633E4" w:rsidRPr="0000792D" w:rsidRDefault="006633E4" w:rsidP="00663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6633E4" w:rsidRPr="0000792D" w:rsidRDefault="006633E4" w:rsidP="006633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3E4" w:rsidRPr="0000792D" w:rsidTr="006421A8">
        <w:tc>
          <w:tcPr>
            <w:tcW w:w="9356" w:type="dxa"/>
            <w:gridSpan w:val="4"/>
          </w:tcPr>
          <w:p w:rsidR="006633E4" w:rsidRPr="0000792D" w:rsidRDefault="006633E4" w:rsidP="006633E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6633E4" w:rsidRPr="0000792D" w:rsidTr="006421A8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6633E4" w:rsidRPr="0000792D" w:rsidRDefault="006633E4" w:rsidP="006633E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A0C4E">
              <w:rPr>
                <w:rFonts w:ascii="Times New Roman" w:hAnsi="Times New Roman" w:cs="Times New Roman"/>
                <w:sz w:val="28"/>
              </w:rPr>
              <w:t>18.08.</w:t>
            </w:r>
          </w:p>
        </w:tc>
        <w:tc>
          <w:tcPr>
            <w:tcW w:w="2607" w:type="dxa"/>
          </w:tcPr>
          <w:p w:rsidR="006633E4" w:rsidRPr="0000792D" w:rsidRDefault="006633E4" w:rsidP="006633E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2014</w:t>
            </w:r>
            <w:r w:rsidRPr="0000792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00792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633E4" w:rsidRPr="0000792D" w:rsidRDefault="006633E4" w:rsidP="006633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633E4" w:rsidRPr="0000792D" w:rsidRDefault="006A0C4E" w:rsidP="0066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1285</w:t>
            </w:r>
          </w:p>
        </w:tc>
      </w:tr>
    </w:tbl>
    <w:p w:rsidR="006633E4" w:rsidRDefault="006633E4" w:rsidP="00663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3E4" w:rsidRPr="00791BFD" w:rsidRDefault="006633E4" w:rsidP="00663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BFD">
        <w:rPr>
          <w:rFonts w:ascii="Times New Roman" w:hAnsi="Times New Roman" w:cs="Times New Roman"/>
          <w:sz w:val="28"/>
          <w:szCs w:val="28"/>
        </w:rPr>
        <w:t>О внесении изменений в по</w:t>
      </w:r>
      <w:r>
        <w:rPr>
          <w:rFonts w:ascii="Times New Roman" w:hAnsi="Times New Roman" w:cs="Times New Roman"/>
          <w:sz w:val="28"/>
          <w:szCs w:val="28"/>
        </w:rPr>
        <w:t>становление от 02.04.2014  № 460</w:t>
      </w:r>
    </w:p>
    <w:p w:rsidR="006633E4" w:rsidRPr="0000792D" w:rsidRDefault="006633E4" w:rsidP="0066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3E4" w:rsidRDefault="006633E4" w:rsidP="006633E4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ч. 8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06F4B">
        <w:rPr>
          <w:rFonts w:ascii="Times New Roman" w:hAnsi="Times New Roman" w:cs="Times New Roman"/>
          <w:sz w:val="28"/>
          <w:szCs w:val="28"/>
        </w:rPr>
        <w:t>,</w:t>
      </w:r>
      <w:r w:rsidRPr="00D06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ст. 15 Федерального закона от 12.03.2014 № 33-ФЗ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30, 35 Устава города Канска, ПОСТАНОВЛЯЮ:</w:t>
      </w:r>
      <w:r w:rsidRPr="00007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33E4" w:rsidRDefault="006633E4" w:rsidP="006633E4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BF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Канска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91BF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1BF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91B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460</w:t>
      </w:r>
      <w:r w:rsidRPr="0079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6E7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E7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056E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56E7">
        <w:rPr>
          <w:rFonts w:ascii="Times New Roman" w:hAnsi="Times New Roman" w:cs="Times New Roman"/>
          <w:sz w:val="28"/>
          <w:szCs w:val="28"/>
        </w:rPr>
        <w:t xml:space="preserve"> проверок юридических лиц и индивидуальных предпринимателей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9056E7">
        <w:rPr>
          <w:rFonts w:ascii="Times New Roman" w:hAnsi="Times New Roman" w:cs="Times New Roman"/>
          <w:sz w:val="28"/>
          <w:szCs w:val="28"/>
        </w:rPr>
        <w:t>Канск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1BF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33E4" w:rsidRDefault="006633E4" w:rsidP="006633E4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BF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Приложении к Постановлению абзаце 2 подпункта 3.1.9.</w:t>
      </w:r>
      <w:r w:rsidRPr="00791BFD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подписанного электронной цифровой подписью</w:t>
      </w:r>
      <w:r w:rsidRPr="00791BFD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подписанного усиленной квалифицированной электронной подписью</w:t>
      </w:r>
      <w:r w:rsidRPr="00791BFD">
        <w:rPr>
          <w:rFonts w:ascii="Times New Roman" w:hAnsi="Times New Roman" w:cs="Times New Roman"/>
          <w:sz w:val="28"/>
          <w:szCs w:val="28"/>
        </w:rPr>
        <w:t>».</w:t>
      </w:r>
    </w:p>
    <w:p w:rsidR="006633E4" w:rsidRDefault="006633E4" w:rsidP="006633E4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Консультанту главы города по связям с  общественностью отдела организационной работы, делопроизводства, кадров и муниципальной службы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 (Никонова Н.И.)</w:t>
      </w:r>
      <w:r w:rsidRPr="0079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 сайте муниципального образования  город Канска в сети Интернет.</w:t>
      </w:r>
    </w:p>
    <w:p w:rsidR="006633E4" w:rsidRDefault="006633E4" w:rsidP="006633E4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главы города по правовому и организационному обеспечению, управлением муниципальным имуществом и градостроительству- начальника УАСИ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 - А.В.Котова.</w:t>
      </w:r>
    </w:p>
    <w:p w:rsidR="006633E4" w:rsidRDefault="006633E4" w:rsidP="006633E4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6633E4" w:rsidRDefault="006633E4" w:rsidP="006633E4">
      <w:pPr>
        <w:tabs>
          <w:tab w:val="left" w:pos="720"/>
        </w:tabs>
        <w:spacing w:after="0" w:line="20" w:lineRule="atLeast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633E4" w:rsidRDefault="006633E4" w:rsidP="006633E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3E4" w:rsidRDefault="006633E4" w:rsidP="006633E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3E4" w:rsidRPr="000C6CD2" w:rsidRDefault="006633E4" w:rsidP="006633E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6633E4" w:rsidRPr="0000792D" w:rsidRDefault="006633E4" w:rsidP="006633E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633E4" w:rsidRPr="0000792D" w:rsidRDefault="006633E4" w:rsidP="006633E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633E4" w:rsidRPr="0000792D" w:rsidRDefault="006633E4" w:rsidP="006633E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633E4" w:rsidRPr="0000792D" w:rsidSect="00D3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32"/>
    <w:rsid w:val="006633E4"/>
    <w:rsid w:val="006A0C4E"/>
    <w:rsid w:val="0073708D"/>
    <w:rsid w:val="007A4B32"/>
    <w:rsid w:val="008402F5"/>
    <w:rsid w:val="00D31477"/>
    <w:rsid w:val="00D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SAK</cp:lastModifiedBy>
  <cp:revision>2</cp:revision>
  <dcterms:created xsi:type="dcterms:W3CDTF">2014-08-19T01:22:00Z</dcterms:created>
  <dcterms:modified xsi:type="dcterms:W3CDTF">2014-08-19T01:22:00Z</dcterms:modified>
</cp:coreProperties>
</file>