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607"/>
        <w:gridCol w:w="3006"/>
        <w:gridCol w:w="2041"/>
      </w:tblGrid>
      <w:tr w:rsidR="0059152B" w:rsidTr="004C4230">
        <w:tc>
          <w:tcPr>
            <w:tcW w:w="9639" w:type="dxa"/>
            <w:gridSpan w:val="4"/>
          </w:tcPr>
          <w:p w:rsidR="0059152B" w:rsidRDefault="0059152B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52B" w:rsidRDefault="0059152B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59152B" w:rsidRPr="00F80DE1" w:rsidRDefault="0059152B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80DE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59152B" w:rsidRPr="00F80DE1" w:rsidRDefault="0059152B" w:rsidP="00720918">
            <w:pPr>
              <w:keepNext/>
              <w:suppressLineNumbers/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80DE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59152B" w:rsidRDefault="0059152B" w:rsidP="00720918">
            <w:pPr>
              <w:keepNext/>
              <w:suppressLineNumbers/>
              <w:suppressAutoHyphens/>
              <w:spacing w:after="0" w:line="240" w:lineRule="auto"/>
              <w:jc w:val="center"/>
            </w:pPr>
          </w:p>
        </w:tc>
      </w:tr>
      <w:tr w:rsidR="0059152B" w:rsidRPr="00F80DE1" w:rsidTr="004C4230">
        <w:tc>
          <w:tcPr>
            <w:tcW w:w="1985" w:type="dxa"/>
            <w:tcBorders>
              <w:bottom w:val="single" w:sz="6" w:space="0" w:color="auto"/>
            </w:tcBorders>
          </w:tcPr>
          <w:p w:rsidR="0059152B" w:rsidRPr="00F80DE1" w:rsidRDefault="00415286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</w:t>
            </w:r>
          </w:p>
        </w:tc>
        <w:tc>
          <w:tcPr>
            <w:tcW w:w="2607" w:type="dxa"/>
          </w:tcPr>
          <w:p w:rsidR="0059152B" w:rsidRPr="00F80DE1" w:rsidRDefault="0059152B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80DE1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006" w:type="dxa"/>
          </w:tcPr>
          <w:p w:rsidR="0059152B" w:rsidRPr="00F80DE1" w:rsidRDefault="0059152B" w:rsidP="00720918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41" w:type="dxa"/>
            <w:tcBorders>
              <w:bottom w:val="single" w:sz="6" w:space="0" w:color="auto"/>
            </w:tcBorders>
          </w:tcPr>
          <w:p w:rsidR="0059152B" w:rsidRPr="00F80DE1" w:rsidRDefault="00415286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1633</w:t>
            </w:r>
          </w:p>
        </w:tc>
      </w:tr>
    </w:tbl>
    <w:p w:rsidR="0059152B" w:rsidRDefault="0059152B" w:rsidP="00720918">
      <w:pPr>
        <w:keepNext/>
        <w:suppressLineNumbers/>
        <w:suppressAutoHyphens/>
        <w:spacing w:after="0" w:line="240" w:lineRule="auto"/>
        <w:rPr>
          <w:sz w:val="28"/>
          <w:szCs w:val="28"/>
        </w:rPr>
      </w:pPr>
    </w:p>
    <w:p w:rsidR="0059152B" w:rsidRDefault="0059152B" w:rsidP="00720918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5286">
        <w:rPr>
          <w:rFonts w:ascii="Times New Roman" w:hAnsi="Times New Roman" w:cs="Times New Roman"/>
          <w:sz w:val="28"/>
          <w:szCs w:val="28"/>
        </w:rPr>
        <w:t xml:space="preserve"> </w:t>
      </w:r>
      <w:r w:rsidR="004C4230">
        <w:rPr>
          <w:rFonts w:ascii="Times New Roman" w:hAnsi="Times New Roman" w:cs="Times New Roman"/>
          <w:sz w:val="28"/>
          <w:szCs w:val="28"/>
        </w:rPr>
        <w:t xml:space="preserve">администрации г. Канска </w:t>
      </w:r>
      <w:r w:rsidRPr="00824F5E">
        <w:rPr>
          <w:rFonts w:ascii="Times New Roman" w:hAnsi="Times New Roman" w:cs="Times New Roman"/>
          <w:sz w:val="28"/>
          <w:szCs w:val="28"/>
        </w:rPr>
        <w:t>от 24.10.2013 №</w:t>
      </w:r>
      <w:r w:rsidR="004C4230">
        <w:rPr>
          <w:rFonts w:ascii="Times New Roman" w:hAnsi="Times New Roman" w:cs="Times New Roman"/>
          <w:sz w:val="28"/>
          <w:szCs w:val="28"/>
        </w:rPr>
        <w:t xml:space="preserve"> </w:t>
      </w:r>
      <w:r w:rsidRPr="00824F5E">
        <w:rPr>
          <w:rFonts w:ascii="Times New Roman" w:hAnsi="Times New Roman" w:cs="Times New Roman"/>
          <w:sz w:val="28"/>
          <w:szCs w:val="28"/>
        </w:rPr>
        <w:t xml:space="preserve">1493 </w:t>
      </w:r>
    </w:p>
    <w:p w:rsidR="004C4230" w:rsidRPr="00824F5E" w:rsidRDefault="004C4230" w:rsidP="00720918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52B" w:rsidRPr="00824F5E" w:rsidRDefault="0059152B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 </w:t>
      </w:r>
      <w:r w:rsidRPr="00824F5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824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Канского городского Совета депутатов от 25.09.2013 № 52-274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учреждений города Канска»</w:t>
      </w:r>
      <w:r w:rsidR="004C4230">
        <w:rPr>
          <w:rFonts w:ascii="Times New Roman" w:hAnsi="Times New Roman" w:cs="Times New Roman"/>
          <w:sz w:val="28"/>
          <w:szCs w:val="28"/>
        </w:rPr>
        <w:t>, руководствуясь статьями</w:t>
      </w:r>
      <w:r w:rsidRPr="00824F5E">
        <w:rPr>
          <w:rFonts w:ascii="Times New Roman" w:hAnsi="Times New Roman" w:cs="Times New Roman"/>
          <w:sz w:val="28"/>
          <w:szCs w:val="28"/>
        </w:rPr>
        <w:t xml:space="preserve"> 30, 35 Устава города Канска ПОСТАНОВЛЯЮ:</w:t>
      </w:r>
    </w:p>
    <w:p w:rsidR="004C4230" w:rsidRDefault="0059152B" w:rsidP="00720918">
      <w:pPr>
        <w:pStyle w:val="a9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84FA4">
        <w:rPr>
          <w:rFonts w:ascii="Times New Roman" w:hAnsi="Times New Roman" w:cs="Times New Roman"/>
          <w:sz w:val="28"/>
          <w:szCs w:val="28"/>
        </w:rPr>
        <w:t>постановление</w:t>
      </w:r>
      <w:r w:rsidR="00ED0C09">
        <w:rPr>
          <w:rFonts w:ascii="Times New Roman" w:hAnsi="Times New Roman" w:cs="Times New Roman"/>
          <w:sz w:val="28"/>
          <w:szCs w:val="28"/>
        </w:rPr>
        <w:t xml:space="preserve"> администрации г. Канска от 23</w:t>
      </w:r>
      <w:r w:rsidR="00484FA4" w:rsidRPr="004C4230">
        <w:rPr>
          <w:rFonts w:ascii="Times New Roman" w:hAnsi="Times New Roman" w:cs="Times New Roman"/>
          <w:sz w:val="28"/>
          <w:szCs w:val="28"/>
        </w:rPr>
        <w:t>.10.2013 № 1493 «Об утверждении Примерного положения об оплате труда работников муниципального казенного учреждения «Канский городской архив» следующие изменения</w:t>
      </w:r>
      <w:r w:rsidR="00484FA4">
        <w:rPr>
          <w:rFonts w:ascii="Times New Roman" w:hAnsi="Times New Roman" w:cs="Times New Roman"/>
          <w:sz w:val="28"/>
          <w:szCs w:val="28"/>
        </w:rPr>
        <w:t>:</w:t>
      </w:r>
    </w:p>
    <w:p w:rsidR="001A3C24" w:rsidRDefault="001A3C24" w:rsidP="00720918">
      <w:pPr>
        <w:pStyle w:val="a9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24">
        <w:rPr>
          <w:rFonts w:ascii="Times New Roman" w:hAnsi="Times New Roman" w:cs="Times New Roman"/>
          <w:sz w:val="28"/>
          <w:szCs w:val="28"/>
        </w:rPr>
        <w:t>В Примерном положении об оплате труда работников муниципального казенного учреж</w:t>
      </w:r>
      <w:r w:rsidR="00CF7A92">
        <w:rPr>
          <w:rFonts w:ascii="Times New Roman" w:hAnsi="Times New Roman" w:cs="Times New Roman"/>
          <w:sz w:val="28"/>
          <w:szCs w:val="28"/>
        </w:rPr>
        <w:t>дения «Канский городской архив»</w:t>
      </w:r>
      <w:r w:rsidR="00ED0C09">
        <w:rPr>
          <w:rFonts w:ascii="Times New Roman" w:hAnsi="Times New Roman" w:cs="Times New Roman"/>
          <w:sz w:val="28"/>
          <w:szCs w:val="28"/>
        </w:rPr>
        <w:t xml:space="preserve"> (далее – Примерное положение)</w:t>
      </w:r>
      <w:r w:rsidRPr="001A3C24">
        <w:rPr>
          <w:rFonts w:ascii="Times New Roman" w:hAnsi="Times New Roman" w:cs="Times New Roman"/>
          <w:sz w:val="28"/>
          <w:szCs w:val="28"/>
        </w:rPr>
        <w:t>:</w:t>
      </w:r>
    </w:p>
    <w:p w:rsidR="006D4BE2" w:rsidRDefault="006D4BE2" w:rsidP="00ED0C09">
      <w:pPr>
        <w:pStyle w:val="a9"/>
        <w:keepNext/>
        <w:numPr>
          <w:ilvl w:val="2"/>
          <w:numId w:val="4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 xml:space="preserve">в пункте 2.2 </w:t>
      </w:r>
      <w:r w:rsidR="00544EE8" w:rsidRPr="00ED0C09">
        <w:rPr>
          <w:rFonts w:ascii="Times New Roman" w:hAnsi="Times New Roman" w:cs="Times New Roman"/>
          <w:sz w:val="28"/>
          <w:szCs w:val="28"/>
        </w:rPr>
        <w:t>раздела 2 цифры «1940» заменить цифрами «2231»;</w:t>
      </w:r>
    </w:p>
    <w:p w:rsidR="00D036F0" w:rsidRPr="00ED0C09" w:rsidRDefault="00D036F0" w:rsidP="00ED0C09">
      <w:pPr>
        <w:pStyle w:val="a9"/>
        <w:keepNext/>
        <w:numPr>
          <w:ilvl w:val="2"/>
          <w:numId w:val="4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>в разделе 4:</w:t>
      </w:r>
    </w:p>
    <w:p w:rsidR="00D036F0" w:rsidRDefault="00D036F0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4.2 после слова «</w:t>
      </w:r>
      <w:r w:rsidR="00620D10">
        <w:rPr>
          <w:rFonts w:ascii="Times New Roman" w:hAnsi="Times New Roman" w:cs="Times New Roman"/>
          <w:sz w:val="28"/>
          <w:szCs w:val="28"/>
        </w:rPr>
        <w:t>устанавливаются» дополнить словами «и выплачиваются»;</w:t>
      </w:r>
    </w:p>
    <w:p w:rsidR="007512A5" w:rsidRPr="00D036F0" w:rsidRDefault="00D036F0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2A5" w:rsidRPr="00D036F0">
        <w:rPr>
          <w:rFonts w:ascii="Times New Roman" w:hAnsi="Times New Roman" w:cs="Times New Roman"/>
          <w:sz w:val="28"/>
          <w:szCs w:val="28"/>
        </w:rPr>
        <w:t>пункт 4.5.1 изложить в следующей редакции:</w:t>
      </w:r>
    </w:p>
    <w:p w:rsidR="007512A5" w:rsidRDefault="007512A5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«4.5.1. </w:t>
      </w:r>
      <w:r w:rsidRPr="007512A5">
        <w:rPr>
          <w:rFonts w:ascii="Times New Roman" w:hAnsi="Times New Roman" w:cs="Times New Roman"/>
          <w:sz w:val="28"/>
          <w:szCs w:val="28"/>
        </w:rPr>
        <w:t>Выплаты за сложность, напряженность и особый режим работы устанавливаются на год и вып</w:t>
      </w:r>
      <w:r>
        <w:rPr>
          <w:rFonts w:ascii="Times New Roman" w:hAnsi="Times New Roman" w:cs="Times New Roman"/>
          <w:sz w:val="28"/>
          <w:szCs w:val="28"/>
        </w:rPr>
        <w:t xml:space="preserve">лачиваются ежемесячно в размере </w:t>
      </w:r>
      <w:r w:rsidR="00F714AD">
        <w:rPr>
          <w:rFonts w:ascii="Times New Roman" w:hAnsi="Times New Roman" w:cs="Times New Roman"/>
          <w:sz w:val="28"/>
          <w:szCs w:val="28"/>
        </w:rPr>
        <w:t xml:space="preserve">до </w:t>
      </w:r>
      <w:r w:rsidR="006E3B4B" w:rsidRPr="00B12121">
        <w:rPr>
          <w:rFonts w:ascii="Times New Roman" w:hAnsi="Times New Roman" w:cs="Times New Roman"/>
          <w:sz w:val="28"/>
          <w:szCs w:val="28"/>
        </w:rPr>
        <w:t>6</w:t>
      </w:r>
      <w:r w:rsidRPr="00B12121">
        <w:rPr>
          <w:rFonts w:ascii="Times New Roman" w:hAnsi="Times New Roman" w:cs="Times New Roman"/>
          <w:sz w:val="28"/>
          <w:szCs w:val="28"/>
        </w:rPr>
        <w:t>0 процентов</w:t>
      </w:r>
      <w:r w:rsidRPr="007512A5">
        <w:rPr>
          <w:rFonts w:ascii="Times New Roman" w:hAnsi="Times New Roman" w:cs="Times New Roman"/>
          <w:sz w:val="28"/>
          <w:szCs w:val="28"/>
        </w:rPr>
        <w:t xml:space="preserve"> оклада (должностного оклада), ставки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1804">
        <w:rPr>
          <w:rFonts w:ascii="Times New Roman" w:hAnsi="Times New Roman" w:cs="Times New Roman"/>
          <w:sz w:val="28"/>
          <w:szCs w:val="28"/>
        </w:rPr>
        <w:t>в должностные обязанности которых</w:t>
      </w:r>
      <w:r w:rsidR="005E1804" w:rsidRPr="005E1804">
        <w:rPr>
          <w:rFonts w:ascii="Times New Roman" w:hAnsi="Times New Roman" w:cs="Times New Roman"/>
          <w:sz w:val="28"/>
          <w:szCs w:val="28"/>
        </w:rPr>
        <w:t xml:space="preserve"> </w:t>
      </w:r>
      <w:r w:rsidR="005E1804">
        <w:rPr>
          <w:rFonts w:ascii="Times New Roman" w:hAnsi="Times New Roman" w:cs="Times New Roman"/>
          <w:sz w:val="28"/>
          <w:szCs w:val="28"/>
        </w:rPr>
        <w:t>входит</w:t>
      </w:r>
      <w:r w:rsidR="005E1804" w:rsidRPr="005E1804">
        <w:rPr>
          <w:rFonts w:ascii="Times New Roman" w:hAnsi="Times New Roman" w:cs="Times New Roman"/>
          <w:sz w:val="28"/>
          <w:szCs w:val="28"/>
        </w:rPr>
        <w:t>:</w:t>
      </w:r>
    </w:p>
    <w:p w:rsidR="005E1804" w:rsidRPr="005E1804" w:rsidRDefault="005E1804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804">
        <w:rPr>
          <w:rFonts w:ascii="Times New Roman" w:hAnsi="Times New Roman" w:cs="Times New Roman"/>
          <w:sz w:val="28"/>
          <w:szCs w:val="28"/>
        </w:rPr>
        <w:t>выявле</w:t>
      </w:r>
      <w:r w:rsidR="004231C5">
        <w:rPr>
          <w:rFonts w:ascii="Times New Roman" w:hAnsi="Times New Roman" w:cs="Times New Roman"/>
          <w:sz w:val="28"/>
          <w:szCs w:val="28"/>
        </w:rPr>
        <w:t>ние</w:t>
      </w:r>
      <w:r w:rsidRPr="005E1804">
        <w:rPr>
          <w:rFonts w:ascii="Times New Roman" w:hAnsi="Times New Roman" w:cs="Times New Roman"/>
          <w:sz w:val="28"/>
          <w:szCs w:val="28"/>
        </w:rPr>
        <w:t xml:space="preserve"> документов, представляющих интерес для коллекционеров;</w:t>
      </w:r>
    </w:p>
    <w:p w:rsidR="005E1804" w:rsidRDefault="004231C5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документирование</w:t>
      </w:r>
      <w:r w:rsidR="005E1804" w:rsidRPr="005E1804">
        <w:rPr>
          <w:rFonts w:ascii="Times New Roman" w:hAnsi="Times New Roman" w:cs="Times New Roman"/>
          <w:sz w:val="28"/>
          <w:szCs w:val="28"/>
        </w:rPr>
        <w:t xml:space="preserve"> и 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42927">
        <w:rPr>
          <w:rFonts w:ascii="Times New Roman" w:hAnsi="Times New Roman" w:cs="Times New Roman"/>
          <w:sz w:val="28"/>
          <w:szCs w:val="28"/>
        </w:rPr>
        <w:t xml:space="preserve"> с держателями личных фондов;</w:t>
      </w:r>
    </w:p>
    <w:p w:rsidR="00142927" w:rsidRPr="00F77004" w:rsidRDefault="00142927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04">
        <w:rPr>
          <w:rFonts w:ascii="Times New Roman" w:hAnsi="Times New Roman"/>
          <w:sz w:val="28"/>
          <w:szCs w:val="28"/>
        </w:rPr>
        <w:t>организация и проведение информационных мероприятий (выставки, круглые столы, семинары и другие мероприятия);</w:t>
      </w:r>
    </w:p>
    <w:p w:rsidR="00142927" w:rsidRPr="00F77004" w:rsidRDefault="00142927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04">
        <w:rPr>
          <w:rFonts w:ascii="Times New Roman" w:hAnsi="Times New Roman"/>
          <w:sz w:val="28"/>
          <w:szCs w:val="28"/>
        </w:rPr>
        <w:t>обработка  персональных данных сотрудников учреждения;</w:t>
      </w:r>
    </w:p>
    <w:p w:rsidR="00F714AD" w:rsidRDefault="00142927" w:rsidP="00F7700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04">
        <w:rPr>
          <w:rFonts w:ascii="Times New Roman" w:hAnsi="Times New Roman"/>
          <w:sz w:val="28"/>
          <w:szCs w:val="28"/>
        </w:rPr>
        <w:t>осуществление функций и полномочий контрактного управляющего</w:t>
      </w:r>
      <w:proofErr w:type="gramStart"/>
      <w:r w:rsidRPr="00F77004">
        <w:rPr>
          <w:rFonts w:ascii="Times New Roman" w:hAnsi="Times New Roman"/>
          <w:sz w:val="28"/>
          <w:szCs w:val="28"/>
        </w:rPr>
        <w:t>.</w:t>
      </w:r>
      <w:r w:rsidR="00F714AD" w:rsidRPr="00FB467A">
        <w:rPr>
          <w:rFonts w:ascii="Times New Roman" w:hAnsi="Times New Roman"/>
          <w:sz w:val="28"/>
          <w:szCs w:val="28"/>
        </w:rPr>
        <w:t>»;</w:t>
      </w:r>
      <w:proofErr w:type="gramEnd"/>
    </w:p>
    <w:p w:rsidR="00620D10" w:rsidRDefault="00620D10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4.6 дополнить абзацами следующего содержания:</w:t>
      </w:r>
    </w:p>
    <w:p w:rsidR="00620D10" w:rsidRPr="00620D10" w:rsidRDefault="00620D10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0D10">
        <w:rPr>
          <w:rFonts w:ascii="Times New Roman" w:hAnsi="Times New Roman"/>
          <w:sz w:val="28"/>
          <w:szCs w:val="28"/>
        </w:rPr>
        <w:t>При определении размера стимулирующих выплат по итогам работы за период (месяц, квартал, год)</w:t>
      </w:r>
      <w:r>
        <w:rPr>
          <w:rFonts w:ascii="Times New Roman" w:hAnsi="Times New Roman"/>
          <w:sz w:val="28"/>
          <w:szCs w:val="28"/>
        </w:rPr>
        <w:t xml:space="preserve"> работникам учреждения</w:t>
      </w:r>
      <w:r w:rsidRPr="00620D10">
        <w:rPr>
          <w:rFonts w:ascii="Times New Roman" w:hAnsi="Times New Roman"/>
          <w:sz w:val="28"/>
          <w:szCs w:val="28"/>
        </w:rPr>
        <w:t xml:space="preserve"> учитывается фактически </w:t>
      </w:r>
      <w:r w:rsidRPr="00620D10">
        <w:rPr>
          <w:rFonts w:ascii="Times New Roman" w:hAnsi="Times New Roman"/>
          <w:sz w:val="28"/>
          <w:szCs w:val="28"/>
        </w:rPr>
        <w:lastRenderedPageBreak/>
        <w:t xml:space="preserve">отработанное </w:t>
      </w:r>
      <w:r>
        <w:rPr>
          <w:rFonts w:ascii="Times New Roman" w:hAnsi="Times New Roman"/>
          <w:sz w:val="28"/>
          <w:szCs w:val="28"/>
        </w:rPr>
        <w:t>время</w:t>
      </w:r>
      <w:r w:rsidRPr="00620D10">
        <w:rPr>
          <w:rFonts w:ascii="Times New Roman" w:hAnsi="Times New Roman"/>
          <w:sz w:val="28"/>
          <w:szCs w:val="28"/>
        </w:rPr>
        <w:t xml:space="preserve">, а также личный вклад, внесенный в результаты деятельности учреждения. </w:t>
      </w:r>
    </w:p>
    <w:p w:rsidR="00620D10" w:rsidRPr="00620D10" w:rsidRDefault="00620D10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10">
        <w:rPr>
          <w:rFonts w:ascii="Times New Roman" w:hAnsi="Times New Roman"/>
          <w:sz w:val="28"/>
          <w:szCs w:val="28"/>
        </w:rPr>
        <w:t>В</w:t>
      </w:r>
      <w:r w:rsidR="007465CC">
        <w:rPr>
          <w:rFonts w:ascii="Times New Roman" w:hAnsi="Times New Roman"/>
          <w:sz w:val="28"/>
          <w:szCs w:val="28"/>
        </w:rPr>
        <w:t>ыплаты работникам учреждения</w:t>
      </w:r>
      <w:r w:rsidRPr="00620D10">
        <w:rPr>
          <w:rFonts w:ascii="Times New Roman" w:hAnsi="Times New Roman"/>
          <w:sz w:val="28"/>
          <w:szCs w:val="28"/>
        </w:rPr>
        <w:t xml:space="preserve">, принятым на работу в течение текущего квартала, осуществляются пропорционально отработанному времени, со дня назначения работника на должность и до конца текущего квартала.  </w:t>
      </w:r>
    </w:p>
    <w:p w:rsidR="00620D10" w:rsidRPr="00620D10" w:rsidRDefault="00620D10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10">
        <w:rPr>
          <w:rFonts w:ascii="Times New Roman" w:hAnsi="Times New Roman"/>
          <w:sz w:val="28"/>
          <w:szCs w:val="28"/>
        </w:rPr>
        <w:t xml:space="preserve">Выплаты по </w:t>
      </w:r>
      <w:r w:rsidR="007465CC">
        <w:rPr>
          <w:rFonts w:ascii="Times New Roman" w:hAnsi="Times New Roman"/>
          <w:sz w:val="28"/>
          <w:szCs w:val="28"/>
        </w:rPr>
        <w:t>итогам работы за год</w:t>
      </w:r>
      <w:r w:rsidRPr="00620D10">
        <w:rPr>
          <w:rFonts w:ascii="Times New Roman" w:hAnsi="Times New Roman"/>
          <w:sz w:val="28"/>
          <w:szCs w:val="28"/>
        </w:rPr>
        <w:t xml:space="preserve"> работникам учреждения, занимающим должности в порядке внутреннего совместительства, рассчитываются и выплачиваются по основной должности (работе) такого работника исходя из оклада (должностного оклада), ставки заработной платы работника.</w:t>
      </w:r>
    </w:p>
    <w:p w:rsidR="00620D10" w:rsidRPr="007512A5" w:rsidRDefault="00620D10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21">
        <w:rPr>
          <w:rFonts w:ascii="Times New Roman" w:hAnsi="Times New Roman"/>
          <w:sz w:val="28"/>
          <w:szCs w:val="28"/>
        </w:rPr>
        <w:t>По решению руководителя учреждения выплаты по итогам работы за месяц могут производиться без учета фактически отработанного времени</w:t>
      </w:r>
      <w:proofErr w:type="gramStart"/>
      <w:r w:rsidRPr="00B12121">
        <w:rPr>
          <w:rFonts w:ascii="Times New Roman" w:hAnsi="Times New Roman"/>
          <w:sz w:val="28"/>
          <w:szCs w:val="28"/>
        </w:rPr>
        <w:t>.</w:t>
      </w:r>
      <w:r w:rsidR="005D01EB">
        <w:rPr>
          <w:rFonts w:ascii="Times New Roman" w:hAnsi="Times New Roman"/>
          <w:sz w:val="28"/>
          <w:szCs w:val="28"/>
        </w:rPr>
        <w:t>»;</w:t>
      </w:r>
      <w:proofErr w:type="gramEnd"/>
    </w:p>
    <w:p w:rsidR="007512A5" w:rsidRPr="00ED0C09" w:rsidRDefault="008C1242" w:rsidP="00ED0C09">
      <w:pPr>
        <w:pStyle w:val="a9"/>
        <w:keepNext/>
        <w:numPr>
          <w:ilvl w:val="2"/>
          <w:numId w:val="4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>в разделе 5:</w:t>
      </w:r>
    </w:p>
    <w:p w:rsidR="0064185B" w:rsidRDefault="0064185B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ED0C09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5.7 слова «до 79 процентов» заменить словами «до 70 процентов»;</w:t>
      </w:r>
    </w:p>
    <w:p w:rsidR="0064185B" w:rsidRPr="0064185B" w:rsidRDefault="0064185B" w:rsidP="0072091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BD3">
        <w:rPr>
          <w:rFonts w:ascii="Times New Roman" w:hAnsi="Times New Roman" w:cs="Times New Roman"/>
          <w:sz w:val="28"/>
          <w:szCs w:val="28"/>
        </w:rPr>
        <w:t>пункт 5.10 считать пунктом 5.9;</w:t>
      </w:r>
    </w:p>
    <w:p w:rsidR="008C1242" w:rsidRDefault="00B307E7" w:rsidP="00ED0C09">
      <w:pPr>
        <w:pStyle w:val="a9"/>
        <w:keepNext/>
        <w:numPr>
          <w:ilvl w:val="2"/>
          <w:numId w:val="4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>п</w:t>
      </w:r>
      <w:r w:rsidR="00182DD1" w:rsidRPr="00ED0C09">
        <w:rPr>
          <w:rFonts w:ascii="Times New Roman" w:hAnsi="Times New Roman" w:cs="Times New Roman"/>
          <w:sz w:val="28"/>
          <w:szCs w:val="28"/>
        </w:rPr>
        <w:t>риложение 1</w:t>
      </w:r>
      <w:r w:rsidRPr="00ED0C09">
        <w:rPr>
          <w:rFonts w:ascii="Times New Roman" w:hAnsi="Times New Roman" w:cs="Times New Roman"/>
          <w:sz w:val="28"/>
          <w:szCs w:val="28"/>
        </w:rPr>
        <w:t xml:space="preserve"> </w:t>
      </w:r>
      <w:r w:rsidR="00ED0C09" w:rsidRPr="00ED0C09">
        <w:rPr>
          <w:rFonts w:ascii="Times New Roman" w:hAnsi="Times New Roman" w:cs="Times New Roman"/>
          <w:sz w:val="28"/>
          <w:szCs w:val="28"/>
        </w:rPr>
        <w:t>к П</w:t>
      </w:r>
      <w:r w:rsidR="00ED0C09">
        <w:rPr>
          <w:rFonts w:ascii="Times New Roman" w:hAnsi="Times New Roman" w:cs="Times New Roman"/>
          <w:sz w:val="28"/>
          <w:szCs w:val="28"/>
        </w:rPr>
        <w:t>римерному п</w:t>
      </w:r>
      <w:r w:rsidR="00ED0C09" w:rsidRPr="00ED0C09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ED0C0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</w:t>
      </w:r>
      <w:r w:rsidR="00182DD1" w:rsidRPr="00ED0C09">
        <w:rPr>
          <w:rFonts w:ascii="Times New Roman" w:hAnsi="Times New Roman" w:cs="Times New Roman"/>
          <w:sz w:val="28"/>
          <w:szCs w:val="28"/>
        </w:rPr>
        <w:t>ению № 1 к настоящему постановлению;</w:t>
      </w:r>
    </w:p>
    <w:p w:rsidR="00182DD1" w:rsidRDefault="00182DD1" w:rsidP="00ED0C09">
      <w:pPr>
        <w:pStyle w:val="a9"/>
        <w:keepNext/>
        <w:numPr>
          <w:ilvl w:val="2"/>
          <w:numId w:val="4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ED0C09" w:rsidRPr="00ED0C09">
        <w:rPr>
          <w:rFonts w:ascii="Times New Roman" w:hAnsi="Times New Roman" w:cs="Times New Roman"/>
          <w:sz w:val="28"/>
          <w:szCs w:val="28"/>
        </w:rPr>
        <w:t>к П</w:t>
      </w:r>
      <w:r w:rsidR="00ED0C09">
        <w:rPr>
          <w:rFonts w:ascii="Times New Roman" w:hAnsi="Times New Roman" w:cs="Times New Roman"/>
          <w:sz w:val="28"/>
          <w:szCs w:val="28"/>
        </w:rPr>
        <w:t>римерному п</w:t>
      </w:r>
      <w:r w:rsidR="00ED0C09" w:rsidRPr="00ED0C09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ED0C0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постановлению;</w:t>
      </w:r>
    </w:p>
    <w:p w:rsidR="00182DD1" w:rsidRPr="00ED0C09" w:rsidRDefault="00182DD1" w:rsidP="00ED0C09">
      <w:pPr>
        <w:pStyle w:val="a9"/>
        <w:keepNext/>
        <w:numPr>
          <w:ilvl w:val="2"/>
          <w:numId w:val="4"/>
        </w:numPr>
        <w:suppressLineNumbers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C09">
        <w:rPr>
          <w:rFonts w:ascii="Times New Roman" w:hAnsi="Times New Roman" w:cs="Times New Roman"/>
          <w:sz w:val="28"/>
          <w:szCs w:val="28"/>
        </w:rPr>
        <w:t xml:space="preserve">приложение 5 </w:t>
      </w:r>
      <w:r w:rsidR="00ED0C09" w:rsidRPr="00ED0C09">
        <w:rPr>
          <w:rFonts w:ascii="Times New Roman" w:hAnsi="Times New Roman" w:cs="Times New Roman"/>
          <w:sz w:val="28"/>
          <w:szCs w:val="28"/>
        </w:rPr>
        <w:t>к П</w:t>
      </w:r>
      <w:r w:rsidR="00ED0C09">
        <w:rPr>
          <w:rFonts w:ascii="Times New Roman" w:hAnsi="Times New Roman" w:cs="Times New Roman"/>
          <w:sz w:val="28"/>
          <w:szCs w:val="28"/>
        </w:rPr>
        <w:t>римерному п</w:t>
      </w:r>
      <w:r w:rsidR="00ED0C09" w:rsidRPr="00ED0C09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ED0C0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0A23DA" w:rsidRPr="00ED0C09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постановлению.</w:t>
      </w:r>
    </w:p>
    <w:p w:rsidR="0059152B" w:rsidRPr="00B65451" w:rsidRDefault="0059152B" w:rsidP="00720918">
      <w:pPr>
        <w:pStyle w:val="a9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51">
        <w:rPr>
          <w:rFonts w:ascii="Times New Roman" w:hAnsi="Times New Roman" w:cs="Times New Roman"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(Никонова Н. И.)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59152B" w:rsidRPr="00B65451" w:rsidRDefault="0059152B" w:rsidP="00720918">
      <w:pPr>
        <w:pStyle w:val="a9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4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4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экономике и финансам Н. В. Кадач.</w:t>
      </w:r>
    </w:p>
    <w:p w:rsidR="0059152B" w:rsidRPr="00B65451" w:rsidRDefault="0059152B" w:rsidP="00720918">
      <w:pPr>
        <w:pStyle w:val="a9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45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 опубликования</w:t>
      </w:r>
      <w:r w:rsidR="004A6DD0" w:rsidRPr="00B65451">
        <w:rPr>
          <w:rFonts w:ascii="Times New Roman" w:hAnsi="Times New Roman" w:cs="Times New Roman"/>
          <w:sz w:val="28"/>
          <w:szCs w:val="28"/>
        </w:rPr>
        <w:t xml:space="preserve">, </w:t>
      </w:r>
      <w:r w:rsidR="004A6DD0" w:rsidRPr="00B65451">
        <w:rPr>
          <w:rFonts w:ascii="Times New Roman" w:eastAsia="Times New Roman" w:hAnsi="Times New Roman" w:cs="Times New Roman"/>
          <w:sz w:val="28"/>
          <w:szCs w:val="28"/>
        </w:rPr>
        <w:t>но не ранее дня вступления в силу</w:t>
      </w:r>
      <w:r w:rsidR="004A6DD0" w:rsidRPr="00B65451">
        <w:rPr>
          <w:rFonts w:ascii="Times New Roman" w:hAnsi="Times New Roman" w:cs="Times New Roman"/>
          <w:sz w:val="28"/>
          <w:szCs w:val="28"/>
        </w:rPr>
        <w:t xml:space="preserve"> Решения Канского городского Совета депутатов </w:t>
      </w:r>
      <w:r w:rsidR="0079445D" w:rsidRPr="00980DE3">
        <w:rPr>
          <w:rFonts w:ascii="Times New Roman" w:hAnsi="Times New Roman" w:cs="Times New Roman"/>
          <w:sz w:val="28"/>
          <w:szCs w:val="28"/>
        </w:rPr>
        <w:t>от 30.09.2014 № 64-347</w:t>
      </w:r>
      <w:r w:rsidR="0079445D">
        <w:rPr>
          <w:rFonts w:ascii="Times New Roman" w:hAnsi="Times New Roman" w:cs="Times New Roman"/>
          <w:sz w:val="28"/>
          <w:szCs w:val="28"/>
        </w:rPr>
        <w:t xml:space="preserve"> </w:t>
      </w:r>
      <w:r w:rsidR="004A6DD0" w:rsidRPr="00B65451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4A6DD0" w:rsidRPr="00B6545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Положение о системах оплаты труда работников муниципальных учреждений города Канска, утвержденное Решением Канского городского Совета депутатов от 25.09.2013 № 52-274</w:t>
      </w:r>
      <w:r w:rsidR="004A6DD0" w:rsidRPr="00B65451">
        <w:rPr>
          <w:rFonts w:ascii="Times New Roman" w:hAnsi="Times New Roman" w:cs="Times New Roman"/>
          <w:bCs/>
          <w:sz w:val="28"/>
          <w:szCs w:val="28"/>
        </w:rPr>
        <w:t>»,</w:t>
      </w:r>
      <w:r w:rsidRPr="00B65451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1 октября 2014 года.</w:t>
      </w:r>
      <w:proofErr w:type="gramEnd"/>
    </w:p>
    <w:p w:rsidR="0059152B" w:rsidRPr="00571157" w:rsidRDefault="0059152B" w:rsidP="00720918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731B" w:rsidRPr="00571157" w:rsidRDefault="0059731B" w:rsidP="00720918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731B" w:rsidRPr="00571157" w:rsidRDefault="0059731B" w:rsidP="00720918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152B" w:rsidRDefault="0059152B" w:rsidP="00720918">
      <w:pPr>
        <w:keepNext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</w:t>
      </w:r>
      <w:r w:rsidR="005973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4F5E">
        <w:rPr>
          <w:rFonts w:ascii="Times New Roman" w:hAnsi="Times New Roman" w:cs="Times New Roman"/>
          <w:sz w:val="28"/>
          <w:szCs w:val="28"/>
        </w:rPr>
        <w:t xml:space="preserve">                            Н. Н. Качан</w:t>
      </w:r>
    </w:p>
    <w:p w:rsidR="00642C77" w:rsidRDefault="00642C77" w:rsidP="00720918">
      <w:pPr>
        <w:keepNext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2C77" w:rsidRDefault="00642C77" w:rsidP="00720918">
      <w:pPr>
        <w:keepNext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A7375" w:rsidRDefault="007A7375" w:rsidP="00720918">
      <w:pPr>
        <w:keepNext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264B1" w:rsidRDefault="008264B1" w:rsidP="00720918">
      <w:pPr>
        <w:keepNext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394"/>
      </w:tblGrid>
      <w:tr w:rsidR="00FE6240" w:rsidRPr="00FE6240" w:rsidTr="00720918">
        <w:tc>
          <w:tcPr>
            <w:tcW w:w="5495" w:type="dxa"/>
            <w:shd w:val="clear" w:color="auto" w:fill="auto"/>
          </w:tcPr>
          <w:p w:rsidR="00FE6240" w:rsidRPr="00FE6240" w:rsidRDefault="00FE6240" w:rsidP="00720918">
            <w:pPr>
              <w:keepNext/>
              <w:suppressLineNumbers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FE6240" w:rsidRPr="00571157" w:rsidRDefault="00571157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71157" w:rsidRDefault="00571157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571157" w:rsidRPr="00571157" w:rsidRDefault="00571157" w:rsidP="00415286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г. Канска от </w:t>
            </w:r>
            <w:r w:rsidR="0041528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 w:rsidR="00415286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</w:tr>
      <w:tr w:rsidR="00571157" w:rsidRPr="00FE6240" w:rsidTr="00720918">
        <w:tc>
          <w:tcPr>
            <w:tcW w:w="5495" w:type="dxa"/>
            <w:shd w:val="clear" w:color="auto" w:fill="auto"/>
          </w:tcPr>
          <w:p w:rsidR="00571157" w:rsidRPr="00FE6240" w:rsidRDefault="00571157" w:rsidP="00720918">
            <w:pPr>
              <w:keepNext/>
              <w:suppressLineNumbers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71157" w:rsidRDefault="00571157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D1" w:rsidRDefault="004E68D1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57" w:rsidRPr="00571157" w:rsidRDefault="00571157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71157" w:rsidRPr="00571157" w:rsidRDefault="00571157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264B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Примерному </w:t>
            </w: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>положению об оплате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>МКУ «Канский городской архив»</w:t>
            </w:r>
          </w:p>
        </w:tc>
      </w:tr>
    </w:tbl>
    <w:p w:rsidR="00796EE4" w:rsidRDefault="00796EE4" w:rsidP="00720918">
      <w:pPr>
        <w:keepNext/>
        <w:suppressLineNumbers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240" w:rsidRPr="00FE6240" w:rsidRDefault="00FE6240" w:rsidP="00720918">
      <w:pPr>
        <w:keepNext/>
        <w:suppressLineNumbers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240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</w:t>
      </w:r>
      <w:r w:rsidR="00720918">
        <w:rPr>
          <w:rFonts w:ascii="Times New Roman" w:hAnsi="Times New Roman" w:cs="Times New Roman"/>
          <w:sz w:val="28"/>
          <w:szCs w:val="28"/>
        </w:rPr>
        <w:t xml:space="preserve"> </w:t>
      </w:r>
      <w:r w:rsidRPr="00FE6240">
        <w:rPr>
          <w:rFonts w:ascii="Times New Roman" w:hAnsi="Times New Roman" w:cs="Times New Roman"/>
          <w:sz w:val="28"/>
          <w:szCs w:val="28"/>
        </w:rPr>
        <w:t xml:space="preserve">ставок заработной </w:t>
      </w:r>
      <w:proofErr w:type="gramStart"/>
      <w:r w:rsidRPr="00FE6240">
        <w:rPr>
          <w:rFonts w:ascii="Times New Roman" w:hAnsi="Times New Roman" w:cs="Times New Roman"/>
          <w:sz w:val="28"/>
          <w:szCs w:val="28"/>
        </w:rPr>
        <w:t>платы по квалификационным уровням</w:t>
      </w:r>
      <w:r w:rsidR="007A35E4">
        <w:rPr>
          <w:rFonts w:ascii="Times New Roman" w:hAnsi="Times New Roman" w:cs="Times New Roman"/>
          <w:sz w:val="28"/>
          <w:szCs w:val="28"/>
        </w:rPr>
        <w:t xml:space="preserve"> </w:t>
      </w:r>
      <w:r w:rsidRPr="00FE6240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240">
        <w:rPr>
          <w:rFonts w:ascii="Times New Roman" w:hAnsi="Times New Roman" w:cs="Times New Roman"/>
          <w:sz w:val="28"/>
          <w:szCs w:val="28"/>
        </w:rPr>
        <w:t>работников учреждения</w:t>
      </w:r>
      <w:proofErr w:type="gramEnd"/>
    </w:p>
    <w:p w:rsidR="00FE6240" w:rsidRPr="00FE6240" w:rsidRDefault="00FE6240" w:rsidP="00720918">
      <w:pPr>
        <w:keepNext/>
        <w:suppressLineNumbers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240" w:rsidRPr="0099700A" w:rsidRDefault="00FE6240" w:rsidP="004E68D1">
      <w:pPr>
        <w:keepNext/>
        <w:suppressLineNumbers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0A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FE6240" w:rsidRPr="007A7375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75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75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</w:t>
            </w:r>
          </w:p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FE6240" w:rsidRPr="007A7375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</w:tr>
      <w:tr w:rsidR="00FE6240" w:rsidRPr="007A7375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</w:tr>
      <w:tr w:rsidR="00FE6240" w:rsidRPr="007A7375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</w:tr>
      <w:tr w:rsidR="00FE6240" w:rsidRPr="007A7375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7A7375" w:rsidRDefault="0099700A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4592</w:t>
            </w:r>
          </w:p>
        </w:tc>
      </w:tr>
      <w:tr w:rsidR="00FE6240" w:rsidRPr="00FE6240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FC4543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5361</w:t>
            </w:r>
          </w:p>
        </w:tc>
      </w:tr>
    </w:tbl>
    <w:p w:rsidR="00FE6240" w:rsidRPr="00FE6240" w:rsidRDefault="00FE6240" w:rsidP="00720918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240" w:rsidRPr="0099700A" w:rsidRDefault="00FE6240" w:rsidP="004E68D1">
      <w:pPr>
        <w:keepNext/>
        <w:suppressLineNumbers/>
        <w:suppressAutoHyphens/>
        <w:spacing w:after="120" w:line="240" w:lineRule="auto"/>
        <w:ind w:firstLine="709"/>
        <w:jc w:val="both"/>
        <w:rPr>
          <w:sz w:val="28"/>
          <w:szCs w:val="28"/>
        </w:rPr>
      </w:pPr>
      <w:r w:rsidRPr="0099700A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FE6240" w:rsidRPr="00FE6240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FE6240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24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75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</w:t>
            </w:r>
          </w:p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FE6240" w:rsidRPr="00FE6240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FC4543" w:rsidRDefault="00FE6240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43">
              <w:rPr>
                <w:rFonts w:ascii="Times New Roman" w:hAnsi="Times New Roman" w:cs="Times New Roman"/>
                <w:sz w:val="24"/>
                <w:szCs w:val="24"/>
              </w:rPr>
              <w:t>1 квалификационный 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7A7375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5561</w:t>
            </w:r>
          </w:p>
        </w:tc>
      </w:tr>
      <w:tr w:rsidR="00FE6240" w:rsidRPr="00FE6240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FC4543" w:rsidRDefault="00FE6240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4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7A7375" w:rsidRDefault="0099700A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6675</w:t>
            </w:r>
          </w:p>
        </w:tc>
      </w:tr>
      <w:tr w:rsidR="00FE6240" w:rsidRPr="00FE6240" w:rsidTr="004E68D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0" w:rsidRPr="00FC4543" w:rsidRDefault="00FE6240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4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0" w:rsidRPr="00FC4543" w:rsidRDefault="00FE6240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43">
              <w:rPr>
                <w:rFonts w:ascii="Times New Roman" w:hAnsi="Times New Roman" w:cs="Times New Roman"/>
                <w:sz w:val="24"/>
                <w:szCs w:val="24"/>
              </w:rPr>
              <w:t>7188</w:t>
            </w:r>
          </w:p>
        </w:tc>
      </w:tr>
    </w:tbl>
    <w:p w:rsidR="00720918" w:rsidRDefault="00720918" w:rsidP="009F3A31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A31" w:rsidRDefault="009F3A31" w:rsidP="009F3A31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C3B" w:rsidRDefault="00A64C3B" w:rsidP="009F3A31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3B" w:rsidRPr="00A64C3B" w:rsidRDefault="00A64C3B" w:rsidP="00A64C3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C3B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</w:t>
      </w:r>
    </w:p>
    <w:p w:rsidR="00720918" w:rsidRDefault="00A64C3B" w:rsidP="00A64C3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C3B">
        <w:rPr>
          <w:rFonts w:ascii="Times New Roman" w:hAnsi="Times New Roman"/>
          <w:sz w:val="28"/>
          <w:szCs w:val="28"/>
        </w:rPr>
        <w:t xml:space="preserve">МКУ «Канский городской архив»                                                      </w:t>
      </w:r>
      <w:r>
        <w:rPr>
          <w:rFonts w:ascii="Times New Roman" w:hAnsi="Times New Roman"/>
          <w:sz w:val="28"/>
          <w:szCs w:val="28"/>
        </w:rPr>
        <w:t>Л.</w:t>
      </w:r>
      <w:r w:rsidRPr="00A64C3B">
        <w:rPr>
          <w:rFonts w:ascii="Times New Roman" w:hAnsi="Times New Roman"/>
          <w:sz w:val="28"/>
          <w:szCs w:val="28"/>
        </w:rPr>
        <w:t>В. Костюкова</w:t>
      </w:r>
    </w:p>
    <w:p w:rsidR="004E68D1" w:rsidRDefault="004E68D1" w:rsidP="00720918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D1" w:rsidRDefault="004E68D1" w:rsidP="00720918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D1" w:rsidRDefault="004E68D1" w:rsidP="00720918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D1" w:rsidRDefault="004E68D1" w:rsidP="00720918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D1" w:rsidRDefault="004E68D1" w:rsidP="00720918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D1" w:rsidRDefault="004E68D1" w:rsidP="00720918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D1" w:rsidRDefault="004E68D1" w:rsidP="00720918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68D1" w:rsidRDefault="004E68D1" w:rsidP="00720918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394"/>
      </w:tblGrid>
      <w:tr w:rsidR="004E68D1" w:rsidRPr="00FE6240" w:rsidTr="00204E3A">
        <w:tc>
          <w:tcPr>
            <w:tcW w:w="5495" w:type="dxa"/>
            <w:shd w:val="clear" w:color="auto" w:fill="auto"/>
          </w:tcPr>
          <w:p w:rsidR="004E68D1" w:rsidRPr="00FE6240" w:rsidRDefault="004E68D1" w:rsidP="00204E3A">
            <w:pPr>
              <w:keepNext/>
              <w:suppressLineNumbers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E68D1" w:rsidRPr="00571157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68D1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E68D1" w:rsidRPr="00571157" w:rsidRDefault="004E68D1" w:rsidP="00415286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г. Канска от </w:t>
            </w:r>
            <w:r w:rsidR="0041528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 w:rsidR="00415286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</w:tr>
      <w:tr w:rsidR="004E68D1" w:rsidRPr="00FE6240" w:rsidTr="00204E3A">
        <w:tc>
          <w:tcPr>
            <w:tcW w:w="5495" w:type="dxa"/>
            <w:shd w:val="clear" w:color="auto" w:fill="auto"/>
          </w:tcPr>
          <w:p w:rsidR="004E68D1" w:rsidRPr="00FE6240" w:rsidRDefault="004E68D1" w:rsidP="00204E3A">
            <w:pPr>
              <w:keepNext/>
              <w:suppressLineNumbers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E68D1" w:rsidRPr="007A7375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D1" w:rsidRPr="007A7375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D1" w:rsidRPr="007A7375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4E68D1" w:rsidRPr="004E68D1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264B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Примерному </w:t>
            </w:r>
            <w:r w:rsidRPr="007A7375">
              <w:rPr>
                <w:rFonts w:ascii="Times New Roman" w:hAnsi="Times New Roman" w:cs="Times New Roman"/>
                <w:sz w:val="24"/>
                <w:szCs w:val="24"/>
              </w:rPr>
              <w:t>положению об оплате труда работников МКУ «Канский городской архив»</w:t>
            </w:r>
          </w:p>
        </w:tc>
      </w:tr>
    </w:tbl>
    <w:p w:rsidR="0048478E" w:rsidRDefault="0048478E" w:rsidP="00720918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78E" w:rsidRDefault="0048478E" w:rsidP="004E68D1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78E" w:rsidRDefault="0048478E" w:rsidP="004E68D1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 ВЫПЛАТ  СТИМУЛИРУЮЩЕГО  ХАРАКТЕРА, РАЗМЕР  И  УСЛОВИЯ  ИХ</w:t>
      </w:r>
    </w:p>
    <w:p w:rsidR="0048478E" w:rsidRDefault="0048478E" w:rsidP="004E68D1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ОСУЩЕСТВЛЕНИЯ, КРИТЕРИИ  ОЦЕНКИ  РЕЗУЛЬТАТИВНОСТИ  И  КАЧЕСТВА</w:t>
      </w:r>
    </w:p>
    <w:p w:rsidR="0048478E" w:rsidRDefault="0048478E" w:rsidP="004E68D1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  УЧРЕЖДЕНИЯ  ДЛЯ  РАБОТНИКОВ  И  РАБОЧИХ  УЧРЕЖДЕНИЯ</w:t>
      </w:r>
    </w:p>
    <w:p w:rsidR="0048478E" w:rsidRDefault="0048478E" w:rsidP="00720918">
      <w:pPr>
        <w:keepNext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128"/>
        <w:gridCol w:w="3086"/>
        <w:gridCol w:w="1977"/>
        <w:gridCol w:w="12"/>
        <w:gridCol w:w="1281"/>
      </w:tblGrid>
      <w:tr w:rsidR="0048478E" w:rsidRPr="00A9242E" w:rsidTr="00B87589">
        <w:trPr>
          <w:trHeight w:val="1395"/>
        </w:trPr>
        <w:tc>
          <w:tcPr>
            <w:tcW w:w="1416" w:type="dxa"/>
          </w:tcPr>
          <w:p w:rsidR="0048478E" w:rsidRPr="00A9242E" w:rsidRDefault="0048478E" w:rsidP="004E68D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t>Категория</w:t>
            </w:r>
          </w:p>
          <w:p w:rsidR="0048478E" w:rsidRPr="00A9242E" w:rsidRDefault="0048478E" w:rsidP="004E68D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2128" w:type="dxa"/>
          </w:tcPr>
          <w:p w:rsidR="0048478E" w:rsidRPr="00A9242E" w:rsidRDefault="0048478E" w:rsidP="004E68D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t>Наименования</w:t>
            </w:r>
          </w:p>
          <w:p w:rsidR="0048478E" w:rsidRPr="00A9242E" w:rsidRDefault="0048478E" w:rsidP="004E68D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t>критериев оценки результативности и качества труда работников учреждения</w:t>
            </w:r>
          </w:p>
        </w:tc>
        <w:tc>
          <w:tcPr>
            <w:tcW w:w="3086" w:type="dxa"/>
          </w:tcPr>
          <w:p w:rsidR="0048478E" w:rsidRPr="00A9242E" w:rsidRDefault="0048478E" w:rsidP="004E68D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t>Интерпретация критериев оценки результативности и качества труда работников учреждения</w:t>
            </w:r>
          </w:p>
        </w:tc>
        <w:tc>
          <w:tcPr>
            <w:tcW w:w="1989" w:type="dxa"/>
            <w:gridSpan w:val="2"/>
          </w:tcPr>
          <w:p w:rsidR="0048478E" w:rsidRPr="00367889" w:rsidRDefault="0048478E" w:rsidP="004E68D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7889">
              <w:rPr>
                <w:rFonts w:ascii="Times New Roman" w:hAnsi="Times New Roman"/>
                <w:sz w:val="21"/>
                <w:szCs w:val="21"/>
              </w:rPr>
              <w:t>Показатель достижения планового значения (уровень достигнутых результатов) критерия оценки результативности и качества труда работников учреждения</w:t>
            </w:r>
          </w:p>
        </w:tc>
        <w:tc>
          <w:tcPr>
            <w:tcW w:w="1281" w:type="dxa"/>
          </w:tcPr>
          <w:p w:rsidR="0048478E" w:rsidRPr="00A9242E" w:rsidRDefault="0048478E" w:rsidP="004E68D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t>Предельный размер выплат к окладу (должностному окладу), ставке заработной платы, %</w:t>
            </w:r>
          </w:p>
        </w:tc>
      </w:tr>
      <w:tr w:rsidR="0048478E" w:rsidRPr="00A9242E" w:rsidTr="00B87589">
        <w:trPr>
          <w:trHeight w:val="223"/>
        </w:trPr>
        <w:tc>
          <w:tcPr>
            <w:tcW w:w="1416" w:type="dxa"/>
            <w:vAlign w:val="center"/>
          </w:tcPr>
          <w:p w:rsidR="0048478E" w:rsidRPr="00367889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8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48478E" w:rsidRPr="00367889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8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  <w:vAlign w:val="center"/>
          </w:tcPr>
          <w:p w:rsidR="0048478E" w:rsidRPr="00367889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gridSpan w:val="2"/>
            <w:vAlign w:val="center"/>
          </w:tcPr>
          <w:p w:rsidR="0048478E" w:rsidRPr="00367889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vAlign w:val="center"/>
          </w:tcPr>
          <w:p w:rsidR="0048478E" w:rsidRPr="00367889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478E" w:rsidRPr="00A9242E" w:rsidTr="00B87589">
        <w:trPr>
          <w:trHeight w:val="540"/>
        </w:trPr>
        <w:tc>
          <w:tcPr>
            <w:tcW w:w="9900" w:type="dxa"/>
            <w:gridSpan w:val="6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Выплаты за важность выполняемой работы, степень самостоятельности</w:t>
            </w:r>
          </w:p>
          <w:p w:rsidR="0048478E" w:rsidRPr="00E11C3C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И ответственности</w:t>
            </w:r>
            <w:r>
              <w:rPr>
                <w:rFonts w:ascii="Times New Roman" w:hAnsi="Times New Roman"/>
              </w:rPr>
              <w:t xml:space="preserve"> при выполнении поставленных задач</w:t>
            </w:r>
          </w:p>
        </w:tc>
      </w:tr>
      <w:tr w:rsidR="00F02346" w:rsidRPr="00A9242E" w:rsidTr="00B87589">
        <w:trPr>
          <w:trHeight w:val="1485"/>
        </w:trPr>
        <w:tc>
          <w:tcPr>
            <w:tcW w:w="1416" w:type="dxa"/>
            <w:vMerge w:val="restart"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t>Методист 1 категории, хранитель фондов, архивист 2 категории</w:t>
            </w:r>
          </w:p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t>Профессионализм в решении вопросов, входящих в должностные обязанности</w:t>
            </w:r>
          </w:p>
        </w:tc>
        <w:tc>
          <w:tcPr>
            <w:tcW w:w="3086" w:type="dxa"/>
            <w:vMerge w:val="restart"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выполненных работ по обеспечению сохранности, комплектованию, учету, созданию научно-справочного аппарата и использованию документов, а так же обеспечению деятельности учреждения требованиям, установленными нормативными документами</w:t>
            </w:r>
          </w:p>
        </w:tc>
        <w:tc>
          <w:tcPr>
            <w:tcW w:w="1989" w:type="dxa"/>
            <w:gridSpan w:val="2"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нарушений в отчетном периоде требований нормативных документов</w:t>
            </w:r>
          </w:p>
        </w:tc>
        <w:tc>
          <w:tcPr>
            <w:tcW w:w="1281" w:type="dxa"/>
          </w:tcPr>
          <w:p w:rsidR="00F02346" w:rsidRDefault="00F02346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02346" w:rsidRPr="00A9242E" w:rsidTr="00B87589">
        <w:trPr>
          <w:trHeight w:val="1920"/>
        </w:trPr>
        <w:tc>
          <w:tcPr>
            <w:tcW w:w="1416" w:type="dxa"/>
            <w:vMerge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F02346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</w:tcPr>
          <w:p w:rsidR="00F02346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1281" w:type="dxa"/>
          </w:tcPr>
          <w:p w:rsidR="00F02346" w:rsidRDefault="00F02346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2346" w:rsidRPr="00A9242E" w:rsidTr="00B87589">
        <w:trPr>
          <w:trHeight w:val="1531"/>
        </w:trPr>
        <w:tc>
          <w:tcPr>
            <w:tcW w:w="1416" w:type="dxa"/>
            <w:vMerge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F02346" w:rsidRPr="0067184F" w:rsidRDefault="00F02346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</w:rPr>
            </w:pPr>
            <w:r w:rsidRPr="0067184F">
              <w:rPr>
                <w:rFonts w:ascii="Times New Roman" w:hAnsi="Times New Roman"/>
                <w:iCs/>
                <w:color w:val="000000"/>
                <w:spacing w:val="-1"/>
              </w:rPr>
              <w:t xml:space="preserve">Обеспечение </w:t>
            </w:r>
          </w:p>
          <w:p w:rsidR="00F02346" w:rsidRPr="0067184F" w:rsidRDefault="00F02346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</w:rPr>
            </w:pPr>
            <w:r w:rsidRPr="0067184F">
              <w:rPr>
                <w:rFonts w:ascii="Times New Roman" w:hAnsi="Times New Roman"/>
                <w:iCs/>
                <w:color w:val="000000"/>
                <w:spacing w:val="-1"/>
              </w:rPr>
              <w:t xml:space="preserve">эффективной </w:t>
            </w:r>
          </w:p>
          <w:p w:rsidR="00F02346" w:rsidRPr="0067184F" w:rsidRDefault="00F02346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</w:rPr>
            </w:pPr>
            <w:r w:rsidRPr="0067184F">
              <w:rPr>
                <w:rFonts w:ascii="Times New Roman" w:hAnsi="Times New Roman"/>
                <w:iCs/>
                <w:color w:val="000000"/>
                <w:spacing w:val="-1"/>
              </w:rPr>
              <w:t xml:space="preserve">деятельности </w:t>
            </w:r>
          </w:p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7184F">
              <w:rPr>
                <w:rFonts w:ascii="Times New Roman" w:hAnsi="Times New Roman"/>
                <w:iCs/>
                <w:color w:val="000000"/>
                <w:spacing w:val="-1"/>
              </w:rPr>
              <w:t>учреждения</w:t>
            </w:r>
          </w:p>
        </w:tc>
        <w:tc>
          <w:tcPr>
            <w:tcW w:w="3086" w:type="dxa"/>
            <w:vMerge w:val="restart"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7184F">
              <w:rPr>
                <w:rFonts w:ascii="Times New Roman" w:hAnsi="Times New Roman"/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1989" w:type="dxa"/>
            <w:gridSpan w:val="2"/>
          </w:tcPr>
          <w:p w:rsidR="00F02346" w:rsidRPr="00D5083C" w:rsidRDefault="00F02346" w:rsidP="00720918">
            <w:pPr>
              <w:pStyle w:val="a3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D5083C">
              <w:rPr>
                <w:rFonts w:ascii="Times New Roman" w:hAnsi="Times New Roman" w:cs="Times New Roman"/>
                <w:iCs/>
                <w:color w:val="000000"/>
                <w:spacing w:val="-1"/>
                <w:sz w:val="22"/>
                <w:szCs w:val="22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81" w:type="dxa"/>
            <w:vAlign w:val="center"/>
          </w:tcPr>
          <w:p w:rsidR="00F02346" w:rsidRPr="003F6748" w:rsidRDefault="00F02346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2346" w:rsidRPr="00A9242E" w:rsidTr="00B87589">
        <w:trPr>
          <w:trHeight w:val="224"/>
        </w:trPr>
        <w:tc>
          <w:tcPr>
            <w:tcW w:w="1416" w:type="dxa"/>
            <w:vMerge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F02346" w:rsidRPr="00A9242E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F02346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</w:tcPr>
          <w:p w:rsidR="00F02346" w:rsidRPr="00A64C3B" w:rsidRDefault="00F02346" w:rsidP="00720918">
            <w:pPr>
              <w:pStyle w:val="a3"/>
              <w:keepNext/>
              <w:suppressLineNumbers/>
              <w:suppressAutoHyphens/>
              <w:rPr>
                <w:rFonts w:ascii="Times New Roman" w:hAnsi="Times New Roman" w:cs="Times New Roman"/>
                <w:sz w:val="21"/>
                <w:szCs w:val="21"/>
              </w:rPr>
            </w:pPr>
            <w:r w:rsidRPr="00A64C3B">
              <w:rPr>
                <w:rFonts w:ascii="Times New Roman" w:hAnsi="Times New Roman" w:cs="Times New Roman"/>
                <w:sz w:val="21"/>
                <w:szCs w:val="21"/>
              </w:rPr>
              <w:t>Наличие единичных (не более 1) нарушений</w:t>
            </w:r>
            <w:r w:rsidRPr="00A64C3B">
              <w:rPr>
                <w:rFonts w:ascii="Times New Roman" w:hAnsi="Times New Roman" w:cs="Times New Roman"/>
                <w:iCs/>
                <w:color w:val="000000"/>
                <w:spacing w:val="-1"/>
                <w:sz w:val="21"/>
                <w:szCs w:val="21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81" w:type="dxa"/>
            <w:vAlign w:val="center"/>
          </w:tcPr>
          <w:p w:rsidR="00F02346" w:rsidRPr="003F6748" w:rsidRDefault="00F02346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78E" w:rsidTr="00B87589">
        <w:trPr>
          <w:trHeight w:val="1499"/>
        </w:trPr>
        <w:tc>
          <w:tcPr>
            <w:tcW w:w="1416" w:type="dxa"/>
            <w:vMerge w:val="restart"/>
          </w:tcPr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  <w:r w:rsidRPr="0067184F">
              <w:rPr>
                <w:rFonts w:ascii="Times New Roman" w:hAnsi="Times New Roman"/>
                <w:color w:val="000000"/>
                <w:spacing w:val="4"/>
              </w:rPr>
              <w:lastRenderedPageBreak/>
              <w:t>Методист 1 категории, хранитель фондов, архивист 2 категории</w:t>
            </w:r>
          </w:p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7184F">
              <w:rPr>
                <w:rFonts w:ascii="Times New Roman" w:hAnsi="Times New Roman"/>
              </w:rPr>
              <w:t xml:space="preserve">Поддержание высокого уровня </w:t>
            </w:r>
          </w:p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7184F">
              <w:rPr>
                <w:rFonts w:ascii="Times New Roman" w:hAnsi="Times New Roman"/>
              </w:rPr>
              <w:t>исполнительской дисциплины</w:t>
            </w:r>
          </w:p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</w:rPr>
            </w:pPr>
            <w:proofErr w:type="gramStart"/>
            <w:r w:rsidRPr="0067184F">
              <w:rPr>
                <w:rFonts w:ascii="Times New Roman" w:hAnsi="Times New Roman"/>
                <w:iCs/>
                <w:color w:val="000000"/>
                <w:spacing w:val="-1"/>
              </w:rPr>
              <w:t xml:space="preserve"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</w:t>
            </w:r>
            <w:r w:rsidRPr="0067184F">
              <w:rPr>
                <w:rFonts w:ascii="Times New Roman" w:hAnsi="Times New Roman"/>
              </w:rPr>
              <w:t xml:space="preserve">договоры, </w:t>
            </w:r>
            <w:r w:rsidRPr="0067184F">
              <w:rPr>
                <w:rFonts w:ascii="Times New Roman" w:hAnsi="Times New Roman"/>
                <w:iCs/>
                <w:color w:val="000000"/>
                <w:spacing w:val="-1"/>
              </w:rPr>
              <w:t xml:space="preserve">учетные, </w:t>
            </w:r>
            <w:r w:rsidRPr="0067184F">
              <w:rPr>
                <w:rFonts w:ascii="Times New Roman" w:hAnsi="Times New Roman"/>
              </w:rPr>
              <w:t xml:space="preserve">кадровые, финансовые, бухгалтерские и другие документы) </w:t>
            </w:r>
            <w:r w:rsidRPr="0067184F">
              <w:rPr>
                <w:rFonts w:ascii="Times New Roman" w:hAnsi="Times New Roman"/>
                <w:iCs/>
                <w:color w:val="000000"/>
                <w:spacing w:val="-1"/>
              </w:rPr>
              <w:t xml:space="preserve"> </w:t>
            </w:r>
            <w:proofErr w:type="gramEnd"/>
          </w:p>
        </w:tc>
        <w:tc>
          <w:tcPr>
            <w:tcW w:w="1989" w:type="dxa"/>
            <w:gridSpan w:val="2"/>
          </w:tcPr>
          <w:p w:rsidR="0048478E" w:rsidRPr="00B87589" w:rsidRDefault="0048478E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B87589">
              <w:rPr>
                <w:rFonts w:ascii="Times New Roman" w:hAnsi="Times New Roman" w:cs="Times New Roman"/>
                <w:iCs/>
                <w:color w:val="000000"/>
                <w:spacing w:val="-1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81" w:type="dxa"/>
            <w:vAlign w:val="center"/>
          </w:tcPr>
          <w:p w:rsidR="0048478E" w:rsidRPr="003F6748" w:rsidRDefault="0048478E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478E" w:rsidTr="00B87589">
        <w:trPr>
          <w:trHeight w:val="720"/>
        </w:trPr>
        <w:tc>
          <w:tcPr>
            <w:tcW w:w="1416" w:type="dxa"/>
            <w:vMerge/>
          </w:tcPr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</w:p>
        </w:tc>
        <w:tc>
          <w:tcPr>
            <w:tcW w:w="2128" w:type="dxa"/>
            <w:vMerge/>
          </w:tcPr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48478E" w:rsidRPr="0067184F" w:rsidRDefault="0048478E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</w:rPr>
            </w:pPr>
          </w:p>
        </w:tc>
        <w:tc>
          <w:tcPr>
            <w:tcW w:w="1989" w:type="dxa"/>
            <w:gridSpan w:val="2"/>
          </w:tcPr>
          <w:p w:rsidR="0048478E" w:rsidRPr="00B87589" w:rsidRDefault="0048478E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B87589">
              <w:rPr>
                <w:rFonts w:ascii="Times New Roman" w:hAnsi="Times New Roman" w:cs="Times New Roman"/>
              </w:rPr>
              <w:t>Наличие единичных (не более 1) нарушений</w:t>
            </w:r>
            <w:r w:rsidRPr="00B87589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81" w:type="dxa"/>
            <w:vAlign w:val="center"/>
          </w:tcPr>
          <w:p w:rsidR="0048478E" w:rsidRPr="003F6748" w:rsidRDefault="0048478E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78E" w:rsidTr="00B87589">
        <w:trPr>
          <w:trHeight w:val="504"/>
        </w:trPr>
        <w:tc>
          <w:tcPr>
            <w:tcW w:w="9900" w:type="dxa"/>
            <w:gridSpan w:val="6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Выплаты за интенсивность и высокие результаты работы</w:t>
            </w:r>
          </w:p>
        </w:tc>
      </w:tr>
      <w:tr w:rsidR="0048478E" w:rsidTr="00B87589">
        <w:trPr>
          <w:trHeight w:val="585"/>
        </w:trPr>
        <w:tc>
          <w:tcPr>
            <w:tcW w:w="1416" w:type="dxa"/>
            <w:vMerge w:val="restart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t>Методист 1 категории, хранитель фондов, архивист 2 категории</w:t>
            </w:r>
          </w:p>
        </w:tc>
        <w:tc>
          <w:tcPr>
            <w:tcW w:w="2128" w:type="dxa"/>
            <w:vMerge w:val="restart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3086" w:type="dxa"/>
            <w:vMerge w:val="restart"/>
          </w:tcPr>
          <w:p w:rsidR="0048478E" w:rsidRPr="00B87589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87589">
              <w:rPr>
                <w:rFonts w:ascii="Times New Roman" w:hAnsi="Times New Roman"/>
              </w:rPr>
              <w:t xml:space="preserve">Доля единиц хранения, физическое состояние которых улучшено работником в текущем году, по отношению к количеству единиц хранения, установленных плановыми показателями в отчетном периоде </w:t>
            </w:r>
          </w:p>
        </w:tc>
        <w:tc>
          <w:tcPr>
            <w:tcW w:w="1989" w:type="dxa"/>
            <w:gridSpan w:val="2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более 100%</w:t>
            </w:r>
          </w:p>
        </w:tc>
        <w:tc>
          <w:tcPr>
            <w:tcW w:w="1281" w:type="dxa"/>
            <w:vAlign w:val="center"/>
          </w:tcPr>
          <w:p w:rsidR="0048478E" w:rsidRPr="007A7375" w:rsidRDefault="00A0319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10</w:t>
            </w:r>
          </w:p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78E" w:rsidTr="00B87589">
        <w:trPr>
          <w:trHeight w:val="690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48478E" w:rsidRPr="00B87589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100%</w:t>
            </w:r>
          </w:p>
        </w:tc>
        <w:tc>
          <w:tcPr>
            <w:tcW w:w="1281" w:type="dxa"/>
            <w:vAlign w:val="center"/>
          </w:tcPr>
          <w:p w:rsidR="0048478E" w:rsidRPr="007A7375" w:rsidRDefault="00A0319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8</w:t>
            </w:r>
          </w:p>
        </w:tc>
      </w:tr>
      <w:tr w:rsidR="0048478E" w:rsidTr="00B87589">
        <w:trPr>
          <w:trHeight w:val="672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48478E" w:rsidRPr="00B87589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менее 100%</w:t>
            </w:r>
          </w:p>
        </w:tc>
        <w:tc>
          <w:tcPr>
            <w:tcW w:w="1281" w:type="dxa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5</w:t>
            </w:r>
          </w:p>
        </w:tc>
      </w:tr>
      <w:tr w:rsidR="0048478E" w:rsidTr="00B87589">
        <w:trPr>
          <w:trHeight w:val="366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48478E" w:rsidRPr="00B87589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87589">
              <w:rPr>
                <w:rFonts w:ascii="Times New Roman" w:hAnsi="Times New Roman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1989" w:type="dxa"/>
            <w:gridSpan w:val="2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более 100%</w:t>
            </w:r>
          </w:p>
        </w:tc>
        <w:tc>
          <w:tcPr>
            <w:tcW w:w="1281" w:type="dxa"/>
            <w:vAlign w:val="center"/>
          </w:tcPr>
          <w:p w:rsidR="0048478E" w:rsidRPr="007A7375" w:rsidRDefault="00A0319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10</w:t>
            </w:r>
          </w:p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78E" w:rsidTr="00B87589">
        <w:trPr>
          <w:trHeight w:val="596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48478E" w:rsidRPr="00B87589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100%</w:t>
            </w:r>
          </w:p>
        </w:tc>
        <w:tc>
          <w:tcPr>
            <w:tcW w:w="1281" w:type="dxa"/>
            <w:vAlign w:val="center"/>
          </w:tcPr>
          <w:p w:rsidR="0048478E" w:rsidRPr="007A7375" w:rsidRDefault="00A0319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8</w:t>
            </w:r>
          </w:p>
        </w:tc>
      </w:tr>
      <w:tr w:rsidR="0048478E" w:rsidTr="00B87589">
        <w:trPr>
          <w:trHeight w:val="981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48478E" w:rsidRPr="00B87589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менее 100%</w:t>
            </w:r>
          </w:p>
        </w:tc>
        <w:tc>
          <w:tcPr>
            <w:tcW w:w="1281" w:type="dxa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5</w:t>
            </w:r>
          </w:p>
        </w:tc>
      </w:tr>
      <w:tr w:rsidR="0048478E" w:rsidTr="00B87589">
        <w:trPr>
          <w:trHeight w:val="380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48478E" w:rsidRPr="00B87589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87589">
              <w:rPr>
                <w:rFonts w:ascii="Times New Roman" w:hAnsi="Times New Roman"/>
              </w:rPr>
              <w:t>Доля единиц хранения, подготовленных к выдаче и выданных работником учреждения из хранилища (с учетом нормативных затрат), по отношению к общему объему выданных из хранилища единиц хранения в отчетном периоде</w:t>
            </w:r>
          </w:p>
        </w:tc>
        <w:tc>
          <w:tcPr>
            <w:tcW w:w="1989" w:type="dxa"/>
            <w:gridSpan w:val="2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более 100%</w:t>
            </w:r>
          </w:p>
        </w:tc>
        <w:tc>
          <w:tcPr>
            <w:tcW w:w="1281" w:type="dxa"/>
            <w:vAlign w:val="center"/>
          </w:tcPr>
          <w:p w:rsidR="0048478E" w:rsidRPr="007A7375" w:rsidRDefault="00A0319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10</w:t>
            </w:r>
          </w:p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78E" w:rsidTr="00B87589">
        <w:trPr>
          <w:trHeight w:val="720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81" w:type="dxa"/>
            <w:vAlign w:val="center"/>
          </w:tcPr>
          <w:p w:rsidR="0048478E" w:rsidRPr="00A03199" w:rsidRDefault="00A0319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7375">
              <w:rPr>
                <w:rFonts w:ascii="Times New Roman" w:hAnsi="Times New Roman"/>
              </w:rPr>
              <w:t>8</w:t>
            </w:r>
          </w:p>
        </w:tc>
      </w:tr>
      <w:tr w:rsidR="0048478E" w:rsidTr="00B87589">
        <w:trPr>
          <w:trHeight w:val="980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100%</w:t>
            </w:r>
          </w:p>
        </w:tc>
        <w:tc>
          <w:tcPr>
            <w:tcW w:w="1281" w:type="dxa"/>
            <w:vAlign w:val="center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8478E" w:rsidTr="00B87589">
        <w:trPr>
          <w:trHeight w:val="720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87589">
              <w:rPr>
                <w:rFonts w:ascii="Times New Roman" w:hAnsi="Times New Roman"/>
              </w:rPr>
              <w:t>Доля единиц хранения, отсканированных, переведенных работником учреждения на 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  <w:p w:rsidR="00B87589" w:rsidRP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100%</w:t>
            </w:r>
          </w:p>
        </w:tc>
        <w:tc>
          <w:tcPr>
            <w:tcW w:w="1281" w:type="dxa"/>
            <w:vAlign w:val="center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78E" w:rsidTr="00B87589">
        <w:trPr>
          <w:trHeight w:val="1245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48478E" w:rsidRPr="00F02346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81" w:type="dxa"/>
            <w:vAlign w:val="center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8478E" w:rsidTr="00B87589">
        <w:trPr>
          <w:trHeight w:val="782"/>
        </w:trPr>
        <w:tc>
          <w:tcPr>
            <w:tcW w:w="1416" w:type="dxa"/>
            <w:vMerge/>
          </w:tcPr>
          <w:p w:rsidR="0048478E" w:rsidRPr="00A9242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48478E" w:rsidRPr="00F02346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100%</w:t>
            </w:r>
          </w:p>
        </w:tc>
        <w:tc>
          <w:tcPr>
            <w:tcW w:w="1281" w:type="dxa"/>
            <w:vAlign w:val="center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87589" w:rsidTr="00B87589">
        <w:trPr>
          <w:trHeight w:val="585"/>
        </w:trPr>
        <w:tc>
          <w:tcPr>
            <w:tcW w:w="1416" w:type="dxa"/>
            <w:vMerge w:val="restart"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9242E">
              <w:rPr>
                <w:rFonts w:ascii="Times New Roman" w:hAnsi="Times New Roman"/>
              </w:rPr>
              <w:lastRenderedPageBreak/>
              <w:t>Методист 1 категории, хранитель фондов, архивист 2 категории</w:t>
            </w:r>
          </w:p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B87589" w:rsidRPr="0067184F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7184F">
              <w:rPr>
                <w:rFonts w:ascii="Times New Roman" w:hAnsi="Times New Roman"/>
              </w:rPr>
              <w:t xml:space="preserve">Комплектование  </w:t>
            </w:r>
            <w:proofErr w:type="gramStart"/>
            <w:r w:rsidRPr="0067184F">
              <w:rPr>
                <w:rFonts w:ascii="Times New Roman" w:hAnsi="Times New Roman"/>
              </w:rPr>
              <w:t>Архивного</w:t>
            </w:r>
            <w:proofErr w:type="gramEnd"/>
            <w:r w:rsidRPr="0067184F">
              <w:rPr>
                <w:rFonts w:ascii="Times New Roman" w:hAnsi="Times New Roman"/>
              </w:rPr>
              <w:t xml:space="preserve"> </w:t>
            </w:r>
          </w:p>
          <w:p w:rsidR="00B87589" w:rsidRPr="0067184F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7184F">
              <w:rPr>
                <w:rFonts w:ascii="Times New Roman" w:hAnsi="Times New Roman"/>
              </w:rPr>
              <w:t>фонда Российской Федерации</w:t>
            </w:r>
          </w:p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B87589" w:rsidRPr="00F02346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sz w:val="21"/>
                <w:szCs w:val="21"/>
              </w:rPr>
            </w:pPr>
            <w:r w:rsidRPr="00F02346">
              <w:rPr>
                <w:rFonts w:ascii="Times New Roman" w:hAnsi="Times New Roman"/>
                <w:iCs/>
                <w:color w:val="000000"/>
                <w:spacing w:val="-1"/>
                <w:sz w:val="21"/>
                <w:szCs w:val="21"/>
              </w:rPr>
              <w:t>Доля организаций – источников комплектования, своевременно упорядочивших документы Архивного фонда Российской Федерации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1989" w:type="dxa"/>
            <w:gridSpan w:val="2"/>
            <w:vAlign w:val="center"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100%</w:t>
            </w:r>
          </w:p>
        </w:tc>
        <w:tc>
          <w:tcPr>
            <w:tcW w:w="1281" w:type="dxa"/>
            <w:vAlign w:val="center"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589" w:rsidTr="00B87589">
        <w:trPr>
          <w:trHeight w:val="690"/>
        </w:trPr>
        <w:tc>
          <w:tcPr>
            <w:tcW w:w="1416" w:type="dxa"/>
            <w:vMerge/>
          </w:tcPr>
          <w:p w:rsidR="00B87589" w:rsidRPr="00A9242E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90 до100%</w:t>
            </w:r>
          </w:p>
        </w:tc>
        <w:tc>
          <w:tcPr>
            <w:tcW w:w="1281" w:type="dxa"/>
            <w:vAlign w:val="center"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87589" w:rsidTr="00B87589">
        <w:trPr>
          <w:trHeight w:val="975"/>
        </w:trPr>
        <w:tc>
          <w:tcPr>
            <w:tcW w:w="1416" w:type="dxa"/>
            <w:vMerge/>
          </w:tcPr>
          <w:p w:rsidR="00B87589" w:rsidRPr="00A9242E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90%</w:t>
            </w:r>
          </w:p>
        </w:tc>
        <w:tc>
          <w:tcPr>
            <w:tcW w:w="1281" w:type="dxa"/>
            <w:vAlign w:val="center"/>
          </w:tcPr>
          <w:p w:rsidR="00B87589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87589" w:rsidRPr="006E2DE1" w:rsidTr="00B87589">
        <w:trPr>
          <w:trHeight w:val="615"/>
        </w:trPr>
        <w:tc>
          <w:tcPr>
            <w:tcW w:w="1416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B87589" w:rsidRP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7589">
              <w:rPr>
                <w:rFonts w:ascii="Times New Roman" w:hAnsi="Times New Roman"/>
                <w:iCs/>
                <w:color w:val="000000"/>
                <w:spacing w:val="-1"/>
                <w:sz w:val="21"/>
                <w:szCs w:val="21"/>
              </w:rPr>
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1989" w:type="dxa"/>
            <w:gridSpan w:val="2"/>
            <w:vAlign w:val="center"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E2DE1">
              <w:rPr>
                <w:rFonts w:ascii="Times New Roman" w:hAnsi="Times New Roman"/>
              </w:rPr>
              <w:t>более 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2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  <w:p w:rsidR="00B87589" w:rsidRPr="008E7265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589" w:rsidRPr="006E2DE1" w:rsidTr="00B87589">
        <w:trPr>
          <w:trHeight w:val="577"/>
        </w:trPr>
        <w:tc>
          <w:tcPr>
            <w:tcW w:w="1416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E2DE1">
              <w:rPr>
                <w:rFonts w:ascii="Times New Roman" w:hAnsi="Times New Roman"/>
              </w:rPr>
              <w:t>от 90 до100%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87589" w:rsidRPr="006E2DE1" w:rsidTr="00B87589">
        <w:trPr>
          <w:trHeight w:val="710"/>
        </w:trPr>
        <w:tc>
          <w:tcPr>
            <w:tcW w:w="1416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E2DE1">
              <w:rPr>
                <w:rFonts w:ascii="Times New Roman" w:hAnsi="Times New Roman"/>
              </w:rPr>
              <w:t>менее 90%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265">
              <w:rPr>
                <w:rFonts w:ascii="Times New Roman" w:hAnsi="Times New Roman"/>
              </w:rPr>
              <w:t>5</w:t>
            </w:r>
          </w:p>
        </w:tc>
      </w:tr>
      <w:tr w:rsidR="00B87589" w:rsidRPr="006E2DE1" w:rsidTr="00B87589">
        <w:trPr>
          <w:trHeight w:val="666"/>
        </w:trPr>
        <w:tc>
          <w:tcPr>
            <w:tcW w:w="1416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B87589" w:rsidRPr="00B87589" w:rsidRDefault="00B87589" w:rsidP="00720918">
            <w:pPr>
              <w:keepNext/>
              <w:suppressLineNumbers/>
              <w:tabs>
                <w:tab w:val="left" w:pos="629"/>
              </w:tabs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7589">
              <w:rPr>
                <w:rFonts w:ascii="Times New Roman" w:hAnsi="Times New Roman"/>
                <w:iCs/>
                <w:color w:val="000000"/>
                <w:spacing w:val="-1"/>
                <w:sz w:val="21"/>
                <w:szCs w:val="21"/>
              </w:rPr>
              <w:t>Доля организаций – источников комплектования, имеющих согласованные номенклатуры дел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1989" w:type="dxa"/>
            <w:gridSpan w:val="2"/>
            <w:vAlign w:val="center"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E2DE1">
              <w:rPr>
                <w:rFonts w:ascii="Times New Roman" w:hAnsi="Times New Roman"/>
              </w:rPr>
              <w:t>более 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2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  <w:p w:rsidR="00B87589" w:rsidRPr="008E7265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589" w:rsidRPr="006E2DE1" w:rsidTr="00B87589">
        <w:trPr>
          <w:trHeight w:val="562"/>
        </w:trPr>
        <w:tc>
          <w:tcPr>
            <w:tcW w:w="1416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E2DE1">
              <w:rPr>
                <w:rFonts w:ascii="Times New Roman" w:hAnsi="Times New Roman"/>
              </w:rPr>
              <w:t>от 90 до100%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87589" w:rsidRPr="006E2DE1" w:rsidTr="00B87589">
        <w:trPr>
          <w:trHeight w:val="714"/>
        </w:trPr>
        <w:tc>
          <w:tcPr>
            <w:tcW w:w="1416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E2DE1">
              <w:rPr>
                <w:rFonts w:ascii="Times New Roman" w:hAnsi="Times New Roman"/>
              </w:rPr>
              <w:t>менее 90%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265">
              <w:rPr>
                <w:rFonts w:ascii="Times New Roman" w:hAnsi="Times New Roman"/>
              </w:rPr>
              <w:t>5</w:t>
            </w:r>
          </w:p>
        </w:tc>
      </w:tr>
      <w:tr w:rsidR="00B87589" w:rsidRPr="006E2DE1" w:rsidTr="00B87589">
        <w:trPr>
          <w:trHeight w:val="1120"/>
        </w:trPr>
        <w:tc>
          <w:tcPr>
            <w:tcW w:w="1416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B87589" w:rsidRPr="00B87589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7589">
              <w:rPr>
                <w:rFonts w:ascii="Times New Roman" w:hAnsi="Times New Roman"/>
                <w:iCs/>
                <w:color w:val="000000"/>
                <w:spacing w:val="-1"/>
                <w:sz w:val="21"/>
                <w:szCs w:val="21"/>
              </w:rPr>
              <w:t>Обеспечение работником учреждения приема на хранение научно-технической документации, кино-, фот</w:t>
            </w:r>
            <w:proofErr w:type="gramStart"/>
            <w:r w:rsidRPr="00B87589">
              <w:rPr>
                <w:rFonts w:ascii="Times New Roman" w:hAnsi="Times New Roman"/>
                <w:iCs/>
                <w:color w:val="000000"/>
                <w:spacing w:val="-1"/>
                <w:sz w:val="21"/>
                <w:szCs w:val="21"/>
              </w:rPr>
              <w:t>о-</w:t>
            </w:r>
            <w:proofErr w:type="gramEnd"/>
            <w:r w:rsidRPr="00B87589">
              <w:rPr>
                <w:rFonts w:ascii="Times New Roman" w:hAnsi="Times New Roman"/>
                <w:iCs/>
                <w:color w:val="000000"/>
                <w:spacing w:val="-1"/>
                <w:sz w:val="21"/>
                <w:szCs w:val="21"/>
              </w:rPr>
              <w:t xml:space="preserve">, </w:t>
            </w:r>
            <w:proofErr w:type="spellStart"/>
            <w:r w:rsidRPr="00B87589">
              <w:rPr>
                <w:rFonts w:ascii="Times New Roman" w:hAnsi="Times New Roman"/>
                <w:iCs/>
                <w:color w:val="000000"/>
                <w:spacing w:val="-1"/>
                <w:sz w:val="21"/>
                <w:szCs w:val="21"/>
              </w:rPr>
              <w:t>фонодокументов</w:t>
            </w:r>
            <w:proofErr w:type="spellEnd"/>
            <w:r w:rsidRPr="00B87589">
              <w:rPr>
                <w:rFonts w:ascii="Times New Roman" w:hAnsi="Times New Roman"/>
                <w:iCs/>
                <w:color w:val="000000"/>
                <w:spacing w:val="-1"/>
                <w:sz w:val="21"/>
                <w:szCs w:val="21"/>
              </w:rPr>
              <w:t>, электронных документов, документов личного происхождения, в том числе в ходе инициативного документирования</w:t>
            </w:r>
          </w:p>
        </w:tc>
        <w:tc>
          <w:tcPr>
            <w:tcW w:w="1989" w:type="dxa"/>
            <w:gridSpan w:val="2"/>
          </w:tcPr>
          <w:p w:rsidR="00B87589" w:rsidRPr="006E2DE1" w:rsidRDefault="00B87589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6E2DE1">
              <w:rPr>
                <w:rFonts w:ascii="Times New Roman" w:hAnsi="Times New Roman" w:cs="Times New Roman"/>
                <w:sz w:val="24"/>
                <w:szCs w:val="24"/>
              </w:rPr>
              <w:t>Регулярное обеспечение</w:t>
            </w:r>
          </w:p>
          <w:p w:rsidR="00B87589" w:rsidRPr="006E2DE1" w:rsidRDefault="00B87589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6E2DE1">
              <w:rPr>
                <w:rFonts w:ascii="Times New Roman" w:hAnsi="Times New Roman" w:cs="Times New Roman"/>
                <w:sz w:val="24"/>
                <w:szCs w:val="24"/>
              </w:rPr>
              <w:t>(не менее 1 раза в квартал)</w:t>
            </w:r>
          </w:p>
        </w:tc>
        <w:tc>
          <w:tcPr>
            <w:tcW w:w="1281" w:type="dxa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10</w:t>
            </w:r>
          </w:p>
        </w:tc>
      </w:tr>
      <w:tr w:rsidR="00B87589" w:rsidRPr="006E2DE1" w:rsidTr="00B87589">
        <w:trPr>
          <w:trHeight w:val="1177"/>
        </w:trPr>
        <w:tc>
          <w:tcPr>
            <w:tcW w:w="1416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6E2DE1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B87589" w:rsidRPr="006E2DE1" w:rsidRDefault="00B87589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6E2DE1">
              <w:rPr>
                <w:rFonts w:ascii="Times New Roman" w:hAnsi="Times New Roman" w:cs="Times New Roman"/>
                <w:sz w:val="24"/>
                <w:szCs w:val="24"/>
              </w:rPr>
              <w:t>Эпизодическое обеспечение (менее 1 раза в квартал)</w:t>
            </w:r>
          </w:p>
        </w:tc>
        <w:tc>
          <w:tcPr>
            <w:tcW w:w="1281" w:type="dxa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5</w:t>
            </w:r>
          </w:p>
        </w:tc>
      </w:tr>
      <w:tr w:rsidR="00B87589" w:rsidRPr="00593ED7" w:rsidTr="00B87589">
        <w:trPr>
          <w:trHeight w:val="585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Предоставление </w:t>
            </w:r>
          </w:p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пользователям </w:t>
            </w:r>
            <w:proofErr w:type="gramStart"/>
            <w:r w:rsidRPr="00593ED7">
              <w:rPr>
                <w:rFonts w:ascii="Times New Roman" w:hAnsi="Times New Roman"/>
              </w:rPr>
              <w:t>информационных</w:t>
            </w:r>
            <w:proofErr w:type="gramEnd"/>
          </w:p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 услуг и информационных </w:t>
            </w:r>
          </w:p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продуктов </w:t>
            </w:r>
            <w:proofErr w:type="gramStart"/>
            <w:r w:rsidRPr="00593ED7">
              <w:rPr>
                <w:rFonts w:ascii="Times New Roman" w:hAnsi="Times New Roman"/>
              </w:rPr>
              <w:t>для</w:t>
            </w:r>
            <w:proofErr w:type="gramEnd"/>
          </w:p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 удовлетворения их </w:t>
            </w:r>
          </w:p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информационных</w:t>
            </w:r>
          </w:p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 потребностей</w:t>
            </w:r>
          </w:p>
        </w:tc>
        <w:tc>
          <w:tcPr>
            <w:tcW w:w="3086" w:type="dxa"/>
            <w:vMerge w:val="restart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  <w:iCs/>
                <w:color w:val="000000"/>
                <w:spacing w:val="-1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более 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7589" w:rsidRPr="00593ED7" w:rsidTr="00B87589">
        <w:trPr>
          <w:trHeight w:val="690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87589" w:rsidRPr="00593ED7" w:rsidTr="00B87589">
        <w:trPr>
          <w:trHeight w:val="490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менее 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5</w:t>
            </w:r>
          </w:p>
        </w:tc>
      </w:tr>
      <w:tr w:rsidR="00B87589" w:rsidRPr="00593ED7" w:rsidTr="00B87589">
        <w:trPr>
          <w:trHeight w:val="615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  <w:iCs/>
                <w:color w:val="000000"/>
                <w:spacing w:val="-1"/>
              </w:rPr>
              <w:t xml:space="preserve">Доля подготовленных работником учреждения информационных материалов (статьи, обзоры, подборки  документов и т.п.), по отношению </w:t>
            </w:r>
            <w:proofErr w:type="gramStart"/>
            <w:r w:rsidRPr="00593ED7">
              <w:rPr>
                <w:rFonts w:ascii="Times New Roman" w:hAnsi="Times New Roman"/>
                <w:iCs/>
                <w:color w:val="000000"/>
                <w:spacing w:val="-1"/>
              </w:rPr>
              <w:t>к</w:t>
            </w:r>
            <w:proofErr w:type="gramEnd"/>
            <w:r w:rsidRPr="00593ED7">
              <w:rPr>
                <w:rFonts w:ascii="Times New Roman" w:hAnsi="Times New Roman"/>
                <w:iCs/>
                <w:color w:val="000000"/>
                <w:spacing w:val="-1"/>
              </w:rPr>
              <w:t xml:space="preserve"> запланированным в отчетном периоде</w:t>
            </w: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более 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7589" w:rsidRPr="00593ED7" w:rsidTr="00B87589">
        <w:trPr>
          <w:trHeight w:val="885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10</w:t>
            </w:r>
          </w:p>
        </w:tc>
      </w:tr>
      <w:tr w:rsidR="00B87589" w:rsidRPr="00593ED7" w:rsidTr="00B87589">
        <w:trPr>
          <w:trHeight w:val="449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менее 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5</w:t>
            </w:r>
          </w:p>
        </w:tc>
      </w:tr>
      <w:tr w:rsidR="00B87589" w:rsidRPr="00593ED7" w:rsidTr="00B87589">
        <w:trPr>
          <w:trHeight w:val="750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Создание </w:t>
            </w:r>
            <w:proofErr w:type="gramStart"/>
            <w:r w:rsidRPr="00593ED7">
              <w:rPr>
                <w:rFonts w:ascii="Times New Roman" w:hAnsi="Times New Roman"/>
              </w:rPr>
              <w:t>эффективного</w:t>
            </w:r>
            <w:proofErr w:type="gramEnd"/>
            <w:r w:rsidRPr="00593ED7">
              <w:rPr>
                <w:rFonts w:ascii="Times New Roman" w:hAnsi="Times New Roman"/>
              </w:rPr>
              <w:t xml:space="preserve"> </w:t>
            </w:r>
          </w:p>
          <w:p w:rsidR="00B87589" w:rsidRPr="00593ED7" w:rsidRDefault="00B87589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научно-справочного </w:t>
            </w:r>
          </w:p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аппарата</w:t>
            </w:r>
          </w:p>
        </w:tc>
        <w:tc>
          <w:tcPr>
            <w:tcW w:w="3086" w:type="dxa"/>
            <w:vMerge w:val="restart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  <w:iCs/>
                <w:color w:val="000000"/>
                <w:spacing w:val="-1"/>
              </w:rPr>
              <w:t xml:space="preserve">Доля единиц хранения, просмотренных работником учреждения для внесения сведений в автоматизированные базы данных по отношению к общему  количеству единиц хранения, установленных плановыми показателями в </w:t>
            </w:r>
            <w:proofErr w:type="gramStart"/>
            <w:r w:rsidRPr="00593ED7">
              <w:rPr>
                <w:rFonts w:ascii="Times New Roman" w:hAnsi="Times New Roman"/>
                <w:iCs/>
                <w:color w:val="000000"/>
                <w:spacing w:val="-1"/>
              </w:rPr>
              <w:t>отчетном</w:t>
            </w:r>
            <w:proofErr w:type="gramEnd"/>
            <w:r w:rsidRPr="00593ED7">
              <w:rPr>
                <w:rFonts w:ascii="Times New Roman" w:hAnsi="Times New Roman"/>
                <w:iCs/>
                <w:color w:val="000000"/>
                <w:spacing w:val="-1"/>
              </w:rPr>
              <w:t xml:space="preserve">  период</w:t>
            </w: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более 100% 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7589" w:rsidRPr="00593ED7" w:rsidTr="00B87589">
        <w:trPr>
          <w:trHeight w:val="720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8</w:t>
            </w:r>
          </w:p>
        </w:tc>
      </w:tr>
      <w:tr w:rsidR="00B87589" w:rsidRPr="00593ED7" w:rsidTr="00B87589">
        <w:trPr>
          <w:trHeight w:val="1001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менее 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5</w:t>
            </w:r>
          </w:p>
        </w:tc>
      </w:tr>
      <w:tr w:rsidR="00B87589" w:rsidRPr="00593ED7" w:rsidTr="00B87589">
        <w:trPr>
          <w:trHeight w:val="1305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  <w:iCs/>
                <w:color w:val="000000"/>
                <w:spacing w:val="-1"/>
              </w:rPr>
              <w:t>Доля единиц хранения, в отношении которых  работником учреждения проведена переработке и (или) описание,  по отношению к общему количеству единиц хранения, установленных плановыми показателями в отчетном периоде</w:t>
            </w: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более 100% 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7589" w:rsidRPr="00593ED7" w:rsidTr="00B87589">
        <w:trPr>
          <w:trHeight w:val="611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10</w:t>
            </w:r>
          </w:p>
        </w:tc>
      </w:tr>
      <w:tr w:rsidR="00B87589" w:rsidRPr="00593ED7" w:rsidTr="00B87589">
        <w:trPr>
          <w:trHeight w:val="317"/>
        </w:trPr>
        <w:tc>
          <w:tcPr>
            <w:tcW w:w="141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87589" w:rsidRPr="00593ED7" w:rsidRDefault="00B87589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менее 100%</w:t>
            </w:r>
          </w:p>
        </w:tc>
        <w:tc>
          <w:tcPr>
            <w:tcW w:w="1281" w:type="dxa"/>
            <w:vAlign w:val="center"/>
          </w:tcPr>
          <w:p w:rsidR="00B87589" w:rsidRPr="008E7265" w:rsidRDefault="00B87589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8E7265">
              <w:rPr>
                <w:rFonts w:ascii="Times New Roman" w:hAnsi="Times New Roman" w:cs="Times New Roman"/>
              </w:rPr>
              <w:t>5</w:t>
            </w:r>
          </w:p>
        </w:tc>
      </w:tr>
      <w:tr w:rsidR="00A03199" w:rsidRPr="00593ED7" w:rsidTr="00B87589">
        <w:trPr>
          <w:trHeight w:val="283"/>
        </w:trPr>
        <w:tc>
          <w:tcPr>
            <w:tcW w:w="9900" w:type="dxa"/>
            <w:gridSpan w:val="6"/>
          </w:tcPr>
          <w:p w:rsidR="00A03199" w:rsidRPr="007A7375" w:rsidRDefault="00A03199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Выплаты за качество выполняемых работ</w:t>
            </w:r>
          </w:p>
        </w:tc>
      </w:tr>
      <w:tr w:rsidR="00F02346" w:rsidRPr="00593ED7" w:rsidTr="00B87589">
        <w:trPr>
          <w:trHeight w:val="1068"/>
        </w:trPr>
        <w:tc>
          <w:tcPr>
            <w:tcW w:w="1416" w:type="dxa"/>
            <w:vMerge w:val="restart"/>
          </w:tcPr>
          <w:p w:rsidR="00F02346" w:rsidRPr="00593ED7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Методист 1 категории, хранитель фондов, архивист 2 категории</w:t>
            </w:r>
          </w:p>
        </w:tc>
        <w:tc>
          <w:tcPr>
            <w:tcW w:w="2128" w:type="dxa"/>
            <w:vMerge w:val="restart"/>
          </w:tcPr>
          <w:p w:rsidR="00F02346" w:rsidRPr="007A7375" w:rsidRDefault="00F02346" w:rsidP="00720918">
            <w:pPr>
              <w:pStyle w:val="a3"/>
              <w:keepNext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A7375">
              <w:rPr>
                <w:rFonts w:ascii="Times New Roman" w:hAnsi="Times New Roman" w:cs="Times New Roman"/>
                <w:sz w:val="22"/>
                <w:szCs w:val="22"/>
              </w:rPr>
              <w:t>Повышение ответственности к должностным обязанностям</w:t>
            </w:r>
          </w:p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 w:val="restart"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Количество обоснованных жалоб со стороны юридических и физических лиц в адрес  руководителя учреждения, архивного агентства Красноярского края (органа государственной власти) на исполнение работником учреждения должностных обязанностей</w:t>
            </w:r>
          </w:p>
        </w:tc>
        <w:tc>
          <w:tcPr>
            <w:tcW w:w="1977" w:type="dxa"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Отсутствие обращений в отчетном периоде</w:t>
            </w:r>
          </w:p>
        </w:tc>
        <w:tc>
          <w:tcPr>
            <w:tcW w:w="1293" w:type="dxa"/>
            <w:gridSpan w:val="2"/>
            <w:vAlign w:val="center"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15</w:t>
            </w:r>
          </w:p>
        </w:tc>
      </w:tr>
      <w:tr w:rsidR="00F02346" w:rsidRPr="00593ED7" w:rsidTr="00B87589">
        <w:trPr>
          <w:trHeight w:val="1509"/>
        </w:trPr>
        <w:tc>
          <w:tcPr>
            <w:tcW w:w="1416" w:type="dxa"/>
            <w:vMerge/>
          </w:tcPr>
          <w:p w:rsidR="00F02346" w:rsidRPr="00593ED7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 xml:space="preserve">Наличие единичных (не более 2) обращений </w:t>
            </w:r>
          </w:p>
        </w:tc>
        <w:tc>
          <w:tcPr>
            <w:tcW w:w="1293" w:type="dxa"/>
            <w:gridSpan w:val="2"/>
            <w:vAlign w:val="center"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10</w:t>
            </w:r>
          </w:p>
        </w:tc>
      </w:tr>
      <w:tr w:rsidR="00F02346" w:rsidRPr="00593ED7" w:rsidTr="00B87589">
        <w:trPr>
          <w:trHeight w:val="750"/>
        </w:trPr>
        <w:tc>
          <w:tcPr>
            <w:tcW w:w="1416" w:type="dxa"/>
            <w:vMerge/>
          </w:tcPr>
          <w:p w:rsidR="00F02346" w:rsidRPr="00593ED7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F02346" w:rsidRPr="007A7375" w:rsidRDefault="00F02346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 xml:space="preserve">Повышение качества подготовки </w:t>
            </w:r>
            <w:proofErr w:type="gramStart"/>
            <w:r w:rsidRPr="007A7375">
              <w:rPr>
                <w:rFonts w:ascii="Times New Roman" w:hAnsi="Times New Roman"/>
              </w:rPr>
              <w:t>служебных</w:t>
            </w:r>
            <w:proofErr w:type="gramEnd"/>
            <w:r w:rsidRPr="007A7375">
              <w:rPr>
                <w:rFonts w:ascii="Times New Roman" w:hAnsi="Times New Roman"/>
              </w:rPr>
              <w:t xml:space="preserve"> </w:t>
            </w:r>
          </w:p>
          <w:p w:rsidR="00F02346" w:rsidRPr="007A7375" w:rsidRDefault="00F02346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 xml:space="preserve">документов </w:t>
            </w:r>
          </w:p>
        </w:tc>
        <w:tc>
          <w:tcPr>
            <w:tcW w:w="3086" w:type="dxa"/>
            <w:vMerge w:val="restart"/>
          </w:tcPr>
          <w:p w:rsidR="00F02346" w:rsidRPr="007A7375" w:rsidRDefault="00F02346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</w:rPr>
            </w:pPr>
            <w:r w:rsidRPr="007A7375">
              <w:rPr>
                <w:rFonts w:ascii="Times New Roman" w:hAnsi="Times New Roman"/>
              </w:rPr>
              <w:t xml:space="preserve">Соответствие документов, подготовленных работником учреждения в отчетном периоде, установленным нормативными документами  требованиям </w:t>
            </w:r>
          </w:p>
        </w:tc>
        <w:tc>
          <w:tcPr>
            <w:tcW w:w="1977" w:type="dxa"/>
          </w:tcPr>
          <w:p w:rsidR="00F02346" w:rsidRPr="007A7375" w:rsidRDefault="00F02346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  <w:iCs/>
                <w:color w:val="000000"/>
                <w:spacing w:val="-1"/>
              </w:rPr>
              <w:t xml:space="preserve">Отсутствие ошибок (замечаний) </w:t>
            </w:r>
          </w:p>
        </w:tc>
        <w:tc>
          <w:tcPr>
            <w:tcW w:w="1293" w:type="dxa"/>
            <w:gridSpan w:val="2"/>
            <w:vAlign w:val="center"/>
          </w:tcPr>
          <w:p w:rsidR="00F02346" w:rsidRPr="007A7375" w:rsidRDefault="00F02346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15</w:t>
            </w:r>
          </w:p>
        </w:tc>
      </w:tr>
      <w:tr w:rsidR="00F02346" w:rsidRPr="00593ED7" w:rsidTr="00B87589">
        <w:trPr>
          <w:trHeight w:val="720"/>
        </w:trPr>
        <w:tc>
          <w:tcPr>
            <w:tcW w:w="1416" w:type="dxa"/>
            <w:vMerge/>
          </w:tcPr>
          <w:p w:rsidR="00F02346" w:rsidRPr="00593ED7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6" w:type="dxa"/>
            <w:vMerge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02346" w:rsidRPr="007A7375" w:rsidRDefault="00F02346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 xml:space="preserve">Наличие единичных (не более 3) ошибок </w:t>
            </w:r>
            <w:r w:rsidRPr="007A7375">
              <w:rPr>
                <w:rFonts w:ascii="Times New Roman" w:hAnsi="Times New Roman"/>
                <w:iCs/>
                <w:color w:val="000000"/>
                <w:spacing w:val="-1"/>
              </w:rPr>
              <w:t>(замечаний)</w:t>
            </w:r>
          </w:p>
        </w:tc>
        <w:tc>
          <w:tcPr>
            <w:tcW w:w="1293" w:type="dxa"/>
            <w:gridSpan w:val="2"/>
            <w:vAlign w:val="center"/>
          </w:tcPr>
          <w:p w:rsidR="00F02346" w:rsidRPr="007A7375" w:rsidRDefault="00F02346" w:rsidP="00720918">
            <w:pPr>
              <w:pStyle w:val="a3"/>
              <w:keepNext/>
              <w:suppressLineNumbers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3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4E68D1" w:rsidRPr="00A64C3B" w:rsidRDefault="004E68D1" w:rsidP="00A64C3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3827"/>
        <w:gridCol w:w="107"/>
        <w:gridCol w:w="7"/>
        <w:gridCol w:w="1587"/>
      </w:tblGrid>
      <w:tr w:rsidR="0048478E" w:rsidRPr="00593ED7" w:rsidTr="004E68D1">
        <w:trPr>
          <w:trHeight w:val="658"/>
        </w:trPr>
        <w:tc>
          <w:tcPr>
            <w:tcW w:w="1418" w:type="dxa"/>
          </w:tcPr>
          <w:p w:rsidR="0048478E" w:rsidRPr="00593ED7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Категория работников</w:t>
            </w:r>
          </w:p>
        </w:tc>
        <w:tc>
          <w:tcPr>
            <w:tcW w:w="2977" w:type="dxa"/>
          </w:tcPr>
          <w:p w:rsidR="0048478E" w:rsidRPr="00593ED7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827" w:type="dxa"/>
          </w:tcPr>
          <w:p w:rsidR="0048478E" w:rsidRPr="00593ED7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Критерий оценки показателя</w:t>
            </w:r>
          </w:p>
        </w:tc>
        <w:tc>
          <w:tcPr>
            <w:tcW w:w="1701" w:type="dxa"/>
            <w:gridSpan w:val="3"/>
          </w:tcPr>
          <w:p w:rsidR="0048478E" w:rsidRPr="00593ED7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Предельный размер выплат к окладу (должностному окладу), ставке заработной платы, %</w:t>
            </w:r>
          </w:p>
        </w:tc>
      </w:tr>
      <w:tr w:rsidR="0048478E" w:rsidRPr="00593ED7" w:rsidTr="004E68D1">
        <w:trPr>
          <w:trHeight w:val="622"/>
        </w:trPr>
        <w:tc>
          <w:tcPr>
            <w:tcW w:w="1418" w:type="dxa"/>
            <w:vMerge w:val="restart"/>
          </w:tcPr>
          <w:p w:rsidR="0048478E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8505" w:type="dxa"/>
            <w:gridSpan w:val="5"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8478E" w:rsidRPr="00593ED7" w:rsidTr="004E68D1">
        <w:trPr>
          <w:trHeight w:val="419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827" w:type="dxa"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Ответственное отношение к функциональным обязанностям</w:t>
            </w:r>
          </w:p>
        </w:tc>
        <w:tc>
          <w:tcPr>
            <w:tcW w:w="1701" w:type="dxa"/>
            <w:gridSpan w:val="3"/>
            <w:vAlign w:val="center"/>
          </w:tcPr>
          <w:p w:rsidR="0048478E" w:rsidRPr="00593ED7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8478E" w:rsidRPr="00593ED7" w:rsidTr="004E68D1">
        <w:trPr>
          <w:trHeight w:val="705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8478E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 xml:space="preserve">Участие в организации и проведении особо важных или срочных работ, мероприятий </w:t>
            </w:r>
          </w:p>
          <w:p w:rsidR="0048478E" w:rsidRPr="00593ED7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различного уровня</w:t>
            </w:r>
          </w:p>
        </w:tc>
        <w:tc>
          <w:tcPr>
            <w:tcW w:w="1701" w:type="dxa"/>
            <w:gridSpan w:val="3"/>
            <w:vAlign w:val="center"/>
          </w:tcPr>
          <w:p w:rsidR="0048478E" w:rsidRPr="00593ED7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8478E" w:rsidRPr="00593ED7" w:rsidTr="004E68D1">
        <w:trPr>
          <w:trHeight w:val="420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5"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Выплата за качество выполняемых работ</w:t>
            </w:r>
          </w:p>
        </w:tc>
      </w:tr>
      <w:tr w:rsidR="0048478E" w:rsidRPr="00593ED7" w:rsidTr="004E68D1">
        <w:trPr>
          <w:trHeight w:val="705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48478E" w:rsidRPr="007A7375" w:rsidRDefault="0048478E" w:rsidP="00720918">
            <w:pPr>
              <w:pStyle w:val="ConsPlusNonformat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3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827" w:type="dxa"/>
          </w:tcPr>
          <w:p w:rsidR="0048478E" w:rsidRPr="007A7375" w:rsidRDefault="0048478E" w:rsidP="00720918">
            <w:pPr>
              <w:pStyle w:val="ConsPlusNormal"/>
              <w:keepNext/>
              <w:widowControl/>
              <w:suppressLineNumbers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375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замечаний, жалоб</w:t>
            </w:r>
          </w:p>
        </w:tc>
        <w:tc>
          <w:tcPr>
            <w:tcW w:w="1701" w:type="dxa"/>
            <w:gridSpan w:val="3"/>
            <w:vAlign w:val="center"/>
          </w:tcPr>
          <w:p w:rsidR="0048478E" w:rsidRPr="007A7375" w:rsidRDefault="00B56D07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50</w:t>
            </w:r>
          </w:p>
        </w:tc>
      </w:tr>
      <w:tr w:rsidR="0048478E" w:rsidRPr="00593ED7" w:rsidTr="004E68D1">
        <w:trPr>
          <w:trHeight w:val="859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8478E" w:rsidRPr="00B87589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87589">
              <w:rPr>
                <w:rFonts w:ascii="Times New Roman" w:hAnsi="Times New Roman"/>
              </w:rPr>
              <w:t xml:space="preserve">Наличие единичных </w:t>
            </w:r>
            <w:r w:rsidR="00367889" w:rsidRPr="00B87589">
              <w:rPr>
                <w:rFonts w:ascii="Times New Roman" w:hAnsi="Times New Roman"/>
              </w:rPr>
              <w:t xml:space="preserve">(не более 3) </w:t>
            </w:r>
            <w:r w:rsidRPr="00B87589">
              <w:rPr>
                <w:rFonts w:ascii="Times New Roman" w:hAnsi="Times New Roman"/>
              </w:rPr>
              <w:t>замечаний по итогам работы за отчетный период</w:t>
            </w:r>
          </w:p>
        </w:tc>
        <w:tc>
          <w:tcPr>
            <w:tcW w:w="1701" w:type="dxa"/>
            <w:gridSpan w:val="3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20</w:t>
            </w:r>
          </w:p>
        </w:tc>
      </w:tr>
      <w:tr w:rsidR="0048478E" w:rsidRPr="00593ED7" w:rsidTr="004E68D1">
        <w:trPr>
          <w:trHeight w:val="465"/>
        </w:trPr>
        <w:tc>
          <w:tcPr>
            <w:tcW w:w="1418" w:type="dxa"/>
            <w:vMerge w:val="restart"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93ED7">
              <w:rPr>
                <w:rFonts w:ascii="Times New Roman" w:hAnsi="Times New Roman"/>
              </w:rPr>
              <w:t>Рабочий по комплексному обслуживан</w:t>
            </w:r>
            <w:r w:rsidRPr="00593ED7">
              <w:rPr>
                <w:rFonts w:ascii="Times New Roman" w:hAnsi="Times New Roman"/>
              </w:rPr>
              <w:lastRenderedPageBreak/>
              <w:t>ию и ремонту зданий</w:t>
            </w:r>
          </w:p>
        </w:tc>
        <w:tc>
          <w:tcPr>
            <w:tcW w:w="8505" w:type="dxa"/>
            <w:gridSpan w:val="5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8478E" w:rsidRPr="00593ED7" w:rsidTr="004E68D1">
        <w:trPr>
          <w:trHeight w:val="705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48478E" w:rsidRPr="007A7375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 xml:space="preserve">Профессиональный уровень исполнения должностных </w:t>
            </w:r>
            <w:r w:rsidRPr="007A7375">
              <w:rPr>
                <w:rFonts w:ascii="Times New Roman" w:hAnsi="Times New Roman"/>
              </w:rPr>
              <w:lastRenderedPageBreak/>
              <w:t>обязанностей</w:t>
            </w:r>
          </w:p>
        </w:tc>
        <w:tc>
          <w:tcPr>
            <w:tcW w:w="3941" w:type="dxa"/>
            <w:gridSpan w:val="3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lastRenderedPageBreak/>
              <w:t>Ответственное отношение к функциональным обязанностям</w:t>
            </w:r>
          </w:p>
        </w:tc>
        <w:tc>
          <w:tcPr>
            <w:tcW w:w="1587" w:type="dxa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1</w:t>
            </w:r>
            <w:r w:rsidR="00AF5E15" w:rsidRPr="007A7375">
              <w:rPr>
                <w:rFonts w:ascii="Times New Roman" w:hAnsi="Times New Roman"/>
              </w:rPr>
              <w:t>0</w:t>
            </w:r>
          </w:p>
        </w:tc>
      </w:tr>
      <w:tr w:rsidR="0048478E" w:rsidRPr="00593ED7" w:rsidTr="004E68D1">
        <w:trPr>
          <w:trHeight w:val="705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1" w:type="dxa"/>
            <w:gridSpan w:val="3"/>
          </w:tcPr>
          <w:p w:rsidR="0048478E" w:rsidRPr="007A7375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Участие в организации и проведении особо важных или срочных работ, мероприятий различного уровня</w:t>
            </w:r>
          </w:p>
        </w:tc>
        <w:tc>
          <w:tcPr>
            <w:tcW w:w="1587" w:type="dxa"/>
            <w:vAlign w:val="center"/>
          </w:tcPr>
          <w:p w:rsidR="0048478E" w:rsidRPr="007A7375" w:rsidRDefault="00AF5E15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3</w:t>
            </w:r>
          </w:p>
        </w:tc>
      </w:tr>
      <w:tr w:rsidR="0048478E" w:rsidRPr="00593ED7" w:rsidTr="004E68D1">
        <w:trPr>
          <w:trHeight w:val="420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5"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Выплата за качество выполняемых работ</w:t>
            </w:r>
          </w:p>
        </w:tc>
      </w:tr>
      <w:tr w:rsidR="0048478E" w:rsidRPr="00593ED7" w:rsidTr="00B87589">
        <w:trPr>
          <w:trHeight w:val="439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:rsidR="0048478E" w:rsidRPr="007A7375" w:rsidRDefault="0048478E" w:rsidP="00720918">
            <w:pPr>
              <w:pStyle w:val="ConsPlusNonformat"/>
              <w:keepNext/>
              <w:widowControl/>
              <w:suppressLineNumbers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A73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934" w:type="dxa"/>
            <w:gridSpan w:val="2"/>
          </w:tcPr>
          <w:p w:rsidR="0048478E" w:rsidRPr="007A7375" w:rsidRDefault="0048478E" w:rsidP="00720918">
            <w:pPr>
              <w:pStyle w:val="ConsPlusNormal"/>
              <w:keepNext/>
              <w:widowControl/>
              <w:suppressLineNumbers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375">
              <w:rPr>
                <w:rFonts w:ascii="Times New Roman" w:hAnsi="Times New Roman" w:cs="Times New Roman"/>
                <w:sz w:val="22"/>
                <w:szCs w:val="22"/>
              </w:rPr>
              <w:t>Отсутствие замечаний, жалоб</w:t>
            </w:r>
          </w:p>
        </w:tc>
        <w:tc>
          <w:tcPr>
            <w:tcW w:w="1594" w:type="dxa"/>
            <w:gridSpan w:val="2"/>
            <w:vAlign w:val="center"/>
          </w:tcPr>
          <w:p w:rsidR="0048478E" w:rsidRPr="007A7375" w:rsidRDefault="00AF5E15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20</w:t>
            </w:r>
          </w:p>
        </w:tc>
      </w:tr>
      <w:tr w:rsidR="0048478E" w:rsidRPr="00593ED7" w:rsidTr="00EC3981">
        <w:trPr>
          <w:trHeight w:val="595"/>
        </w:trPr>
        <w:tc>
          <w:tcPr>
            <w:tcW w:w="1418" w:type="dxa"/>
            <w:vMerge/>
          </w:tcPr>
          <w:p w:rsidR="0048478E" w:rsidRPr="00593ED7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8478E" w:rsidRPr="007A7375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gridSpan w:val="2"/>
          </w:tcPr>
          <w:p w:rsidR="0048478E" w:rsidRPr="00B87589" w:rsidRDefault="0048478E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87589">
              <w:rPr>
                <w:rFonts w:ascii="Times New Roman" w:hAnsi="Times New Roman"/>
              </w:rPr>
              <w:t xml:space="preserve">Наличие единичных </w:t>
            </w:r>
            <w:r w:rsidR="00367889" w:rsidRPr="00B87589">
              <w:rPr>
                <w:rFonts w:ascii="Times New Roman" w:hAnsi="Times New Roman"/>
              </w:rPr>
              <w:t xml:space="preserve">(не более 3) </w:t>
            </w:r>
            <w:r w:rsidRPr="00B87589">
              <w:rPr>
                <w:rFonts w:ascii="Times New Roman" w:hAnsi="Times New Roman"/>
              </w:rPr>
              <w:t>замечаний по итогам работы за отчетный период</w:t>
            </w:r>
          </w:p>
        </w:tc>
        <w:tc>
          <w:tcPr>
            <w:tcW w:w="1594" w:type="dxa"/>
            <w:gridSpan w:val="2"/>
            <w:vAlign w:val="center"/>
          </w:tcPr>
          <w:p w:rsidR="0048478E" w:rsidRPr="007A7375" w:rsidRDefault="0048478E" w:rsidP="00720918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A7375">
              <w:rPr>
                <w:rFonts w:ascii="Times New Roman" w:hAnsi="Times New Roman"/>
              </w:rPr>
              <w:t>10</w:t>
            </w:r>
          </w:p>
        </w:tc>
      </w:tr>
    </w:tbl>
    <w:p w:rsidR="0048478E" w:rsidRPr="00A64C3B" w:rsidRDefault="0048478E" w:rsidP="00A64C3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8E" w:rsidRPr="00A64C3B" w:rsidRDefault="0048478E" w:rsidP="00A64C3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8D1" w:rsidRPr="00A64C3B" w:rsidRDefault="004E68D1" w:rsidP="00A64C3B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3B" w:rsidRPr="00A64C3B" w:rsidRDefault="00A64C3B" w:rsidP="00A64C3B">
      <w:pPr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64C3B">
        <w:rPr>
          <w:rFonts w:ascii="Times New Roman" w:hAnsi="Times New Roman"/>
          <w:sz w:val="28"/>
          <w:szCs w:val="28"/>
        </w:rPr>
        <w:t xml:space="preserve">Директор           </w:t>
      </w:r>
    </w:p>
    <w:p w:rsidR="007A35E4" w:rsidRDefault="00A64C3B" w:rsidP="00A64C3B">
      <w:pPr>
        <w:keepNext/>
        <w:suppressLineNumbers/>
        <w:suppressAutoHyphens/>
        <w:spacing w:after="0" w:line="240" w:lineRule="auto"/>
      </w:pPr>
      <w:r w:rsidRPr="00A64C3B">
        <w:rPr>
          <w:rFonts w:ascii="Times New Roman" w:hAnsi="Times New Roman"/>
          <w:sz w:val="28"/>
          <w:szCs w:val="28"/>
        </w:rPr>
        <w:t xml:space="preserve">МКУ «Канский городской архив»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64C3B">
        <w:rPr>
          <w:rFonts w:ascii="Times New Roman" w:hAnsi="Times New Roman"/>
          <w:sz w:val="28"/>
          <w:szCs w:val="28"/>
        </w:rPr>
        <w:t xml:space="preserve">                          Л. В. Костюкова</w:t>
      </w:r>
    </w:p>
    <w:p w:rsidR="007A35E4" w:rsidRPr="007A35E4" w:rsidRDefault="007A35E4" w:rsidP="00720918">
      <w:pPr>
        <w:keepNext/>
        <w:suppressLineNumbers/>
        <w:suppressAutoHyphens/>
        <w:spacing w:after="0" w:line="240" w:lineRule="auto"/>
      </w:pPr>
    </w:p>
    <w:p w:rsidR="007A35E4" w:rsidRDefault="007A35E4" w:rsidP="00720918">
      <w:pPr>
        <w:keepNext/>
        <w:suppressLineNumbers/>
        <w:suppressAutoHyphens/>
        <w:spacing w:after="0" w:line="240" w:lineRule="auto"/>
      </w:pPr>
    </w:p>
    <w:p w:rsidR="00A64C3B" w:rsidRDefault="00A64C3B" w:rsidP="00720918">
      <w:pPr>
        <w:keepNext/>
        <w:suppressLineNumbers/>
        <w:suppressAutoHyphens/>
        <w:spacing w:after="0" w:line="240" w:lineRule="auto"/>
      </w:pPr>
    </w:p>
    <w:p w:rsidR="00A64C3B" w:rsidRDefault="00A64C3B" w:rsidP="00720918">
      <w:pPr>
        <w:keepNext/>
        <w:suppressLineNumbers/>
        <w:suppressAutoHyphens/>
        <w:spacing w:after="0" w:line="240" w:lineRule="auto"/>
      </w:pPr>
    </w:p>
    <w:p w:rsidR="00A64C3B" w:rsidRDefault="00A64C3B" w:rsidP="00720918">
      <w:pPr>
        <w:keepNext/>
        <w:suppressLineNumbers/>
        <w:suppressAutoHyphens/>
        <w:spacing w:after="0" w:line="240" w:lineRule="auto"/>
      </w:pPr>
    </w:p>
    <w:p w:rsidR="00A64C3B" w:rsidRDefault="00A64C3B" w:rsidP="00720918">
      <w:pPr>
        <w:keepNext/>
        <w:suppressLineNumbers/>
        <w:suppressAutoHyphens/>
        <w:spacing w:after="0" w:line="240" w:lineRule="auto"/>
      </w:pPr>
    </w:p>
    <w:p w:rsidR="00A64C3B" w:rsidRDefault="00A64C3B" w:rsidP="00720918">
      <w:pPr>
        <w:keepNext/>
        <w:suppressLineNumbers/>
        <w:suppressAutoHyphens/>
        <w:spacing w:after="0" w:line="240" w:lineRule="auto"/>
      </w:pPr>
    </w:p>
    <w:p w:rsidR="00A64C3B" w:rsidRDefault="00A64C3B" w:rsidP="00720918">
      <w:pPr>
        <w:keepNext/>
        <w:suppressLineNumbers/>
        <w:suppressAutoHyphens/>
        <w:spacing w:after="0" w:line="240" w:lineRule="auto"/>
      </w:pPr>
    </w:p>
    <w:p w:rsidR="00A64C3B" w:rsidRDefault="00A64C3B" w:rsidP="00720918">
      <w:pPr>
        <w:keepNext/>
        <w:suppressLineNumbers/>
        <w:suppressAutoHyphens/>
        <w:spacing w:after="0" w:line="240" w:lineRule="auto"/>
      </w:pPr>
    </w:p>
    <w:p w:rsidR="00A64C3B" w:rsidRDefault="00A64C3B" w:rsidP="00720918">
      <w:pPr>
        <w:keepNext/>
        <w:suppressLineNumbers/>
        <w:suppressAutoHyphens/>
        <w:spacing w:after="0" w:line="240" w:lineRule="auto"/>
      </w:pPr>
    </w:p>
    <w:p w:rsidR="00A64C3B" w:rsidRDefault="00A64C3B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Default="00B87589" w:rsidP="00720918">
      <w:pPr>
        <w:keepNext/>
        <w:suppressLineNumbers/>
        <w:suppressAutoHyphens/>
        <w:spacing w:after="0" w:line="240" w:lineRule="auto"/>
      </w:pPr>
    </w:p>
    <w:p w:rsidR="00B87589" w:rsidRPr="007A35E4" w:rsidRDefault="00B87589" w:rsidP="00720918">
      <w:pPr>
        <w:keepNext/>
        <w:suppressLineNumbers/>
        <w:suppressAutoHyphens/>
        <w:spacing w:after="0" w:line="240" w:lineRule="auto"/>
      </w:pPr>
    </w:p>
    <w:p w:rsidR="007A35E4" w:rsidRPr="007A35E4" w:rsidRDefault="007A35E4" w:rsidP="00720918">
      <w:pPr>
        <w:keepNext/>
        <w:suppressLineNumbers/>
        <w:suppressAutoHyphens/>
        <w:spacing w:after="0" w:line="240" w:lineRule="auto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95"/>
        <w:gridCol w:w="4394"/>
      </w:tblGrid>
      <w:tr w:rsidR="004E68D1" w:rsidRPr="00FE6240" w:rsidTr="004E68D1">
        <w:tc>
          <w:tcPr>
            <w:tcW w:w="5495" w:type="dxa"/>
            <w:shd w:val="clear" w:color="auto" w:fill="auto"/>
          </w:tcPr>
          <w:p w:rsidR="004E68D1" w:rsidRPr="00FE6240" w:rsidRDefault="004E68D1" w:rsidP="00204E3A">
            <w:pPr>
              <w:keepNext/>
              <w:suppressLineNumbers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E68D1" w:rsidRPr="00571157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68D1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E68D1" w:rsidRPr="00571157" w:rsidRDefault="004E68D1" w:rsidP="00415286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г. Канска от </w:t>
            </w:r>
            <w:r w:rsidR="00415286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.2014 № </w:t>
            </w:r>
            <w:r w:rsidR="00415286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  <w:bookmarkStart w:id="0" w:name="_GoBack"/>
            <w:bookmarkEnd w:id="0"/>
          </w:p>
        </w:tc>
      </w:tr>
      <w:tr w:rsidR="004E68D1" w:rsidRPr="00FE6240" w:rsidTr="004E68D1">
        <w:tc>
          <w:tcPr>
            <w:tcW w:w="5495" w:type="dxa"/>
            <w:shd w:val="clear" w:color="auto" w:fill="auto"/>
          </w:tcPr>
          <w:p w:rsidR="004E68D1" w:rsidRPr="00FE6240" w:rsidRDefault="004E68D1" w:rsidP="00204E3A">
            <w:pPr>
              <w:keepNext/>
              <w:suppressLineNumbers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E68D1" w:rsidRPr="00C10051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68D1" w:rsidRPr="00C10051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68D1" w:rsidRPr="00571157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4E68D1" w:rsidRPr="00571157" w:rsidRDefault="004E68D1" w:rsidP="00204E3A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264B1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Примерному </w:t>
            </w: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>положению об оплате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157">
              <w:rPr>
                <w:rFonts w:ascii="Times New Roman" w:hAnsi="Times New Roman" w:cs="Times New Roman"/>
                <w:sz w:val="24"/>
                <w:szCs w:val="24"/>
              </w:rPr>
              <w:t>МКУ «Канский городской архив»</w:t>
            </w:r>
          </w:p>
        </w:tc>
      </w:tr>
    </w:tbl>
    <w:p w:rsidR="002137E2" w:rsidRDefault="002137E2" w:rsidP="00720918">
      <w:pPr>
        <w:keepNext/>
        <w:suppressLineNumbers/>
        <w:suppressAutoHyphens/>
        <w:spacing w:after="0" w:line="240" w:lineRule="auto"/>
        <w:ind w:firstLine="708"/>
        <w:jc w:val="both"/>
        <w:rPr>
          <w:sz w:val="28"/>
          <w:szCs w:val="28"/>
        </w:rPr>
      </w:pPr>
    </w:p>
    <w:p w:rsidR="002137E2" w:rsidRPr="00FC4543" w:rsidRDefault="002137E2" w:rsidP="00720918">
      <w:pPr>
        <w:keepNext/>
        <w:suppressLineNumbers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C4543">
        <w:rPr>
          <w:rFonts w:ascii="Times New Roman" w:hAnsi="Times New Roman" w:cs="Times New Roman"/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учреждения для руководителя </w:t>
      </w:r>
    </w:p>
    <w:p w:rsidR="002137E2" w:rsidRPr="00C10051" w:rsidRDefault="002137E2" w:rsidP="00720918">
      <w:pPr>
        <w:keepNext/>
        <w:suppressLineNumbers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52"/>
        <w:gridCol w:w="2410"/>
        <w:gridCol w:w="2410"/>
        <w:gridCol w:w="1985"/>
        <w:gridCol w:w="1827"/>
      </w:tblGrid>
      <w:tr w:rsidR="002137E2" w:rsidRPr="004E68D1" w:rsidTr="004E68D1"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4E68D1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 xml:space="preserve">Наименование </w:t>
            </w:r>
            <w:r w:rsidRPr="004E68D1"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Наименование критерия оценки  результативности и  качества деятельности</w:t>
            </w:r>
            <w:r w:rsidRPr="004E68D1">
              <w:rPr>
                <w:rFonts w:ascii="Times New Roman" w:hAnsi="Times New Roman" w:cs="Times New Roman"/>
              </w:rPr>
              <w:br/>
              <w:t xml:space="preserve">     учреждения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Условия</w:t>
            </w:r>
          </w:p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 xml:space="preserve">Предельный размер от  оклада    </w:t>
            </w:r>
            <w:r w:rsidRPr="004E68D1">
              <w:rPr>
                <w:rFonts w:ascii="Times New Roman" w:hAnsi="Times New Roman" w:cs="Times New Roman"/>
              </w:rPr>
              <w:br/>
              <w:t>(должностного</w:t>
            </w:r>
            <w:r w:rsidRPr="004E68D1">
              <w:rPr>
                <w:rFonts w:ascii="Times New Roman" w:hAnsi="Times New Roman" w:cs="Times New Roman"/>
              </w:rPr>
              <w:br/>
              <w:t xml:space="preserve">  оклада), ставки заработной платы, %</w:t>
            </w:r>
          </w:p>
        </w:tc>
      </w:tr>
      <w:tr w:rsidR="002137E2" w:rsidRPr="004E68D1" w:rsidTr="004E68D1"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 xml:space="preserve">Содержание   </w:t>
            </w:r>
            <w:r w:rsidRPr="004E68D1">
              <w:rPr>
                <w:rFonts w:ascii="Times New Roman" w:hAnsi="Times New Roman" w:cs="Times New Roman"/>
              </w:rPr>
              <w:br/>
              <w:t xml:space="preserve">   критерия оценки   </w:t>
            </w:r>
            <w:r w:rsidRPr="004E68D1">
              <w:rPr>
                <w:rFonts w:ascii="Times New Roman" w:hAnsi="Times New Roman" w:cs="Times New Roman"/>
              </w:rPr>
              <w:br/>
              <w:t xml:space="preserve">  результативности и  </w:t>
            </w:r>
            <w:r w:rsidRPr="004E68D1">
              <w:rPr>
                <w:rFonts w:ascii="Times New Roman" w:hAnsi="Times New Roman" w:cs="Times New Roman"/>
              </w:rPr>
              <w:br/>
              <w:t xml:space="preserve">качества деятельности </w:t>
            </w:r>
            <w:r w:rsidRPr="004E68D1">
              <w:rPr>
                <w:rFonts w:ascii="Times New Roman" w:hAnsi="Times New Roman" w:cs="Times New Roman"/>
              </w:rPr>
              <w:br/>
              <w:t xml:space="preserve">     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Индикатор</w:t>
            </w:r>
          </w:p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7E2" w:rsidRPr="004E68D1" w:rsidTr="004E68D1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5</w:t>
            </w:r>
          </w:p>
        </w:tc>
      </w:tr>
      <w:tr w:rsidR="002137E2" w:rsidRPr="004E68D1" w:rsidTr="004E68D1"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 xml:space="preserve">Выплаты за важность выполняемой работы, степень самостоятельности и   </w:t>
            </w:r>
            <w:r w:rsidRPr="007A7375">
              <w:rPr>
                <w:rFonts w:ascii="Times New Roman" w:hAnsi="Times New Roman" w:cs="Times New Roman"/>
              </w:rPr>
              <w:br/>
              <w:t xml:space="preserve">            ответственности при выполнении поставленных задач</w:t>
            </w:r>
          </w:p>
        </w:tc>
      </w:tr>
      <w:tr w:rsidR="002137E2" w:rsidRPr="004E68D1" w:rsidTr="00B87589">
        <w:trPr>
          <w:trHeight w:val="842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7A7375">
              <w:rPr>
                <w:rFonts w:ascii="Times New Roman" w:hAnsi="Times New Roman" w:cs="Times New Roman"/>
              </w:rPr>
              <w:t xml:space="preserve">Создание оптимальных условий хранения документов </w:t>
            </w:r>
          </w:p>
          <w:p w:rsidR="002137E2" w:rsidRPr="007A7375" w:rsidRDefault="002137E2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7A7375">
              <w:rPr>
                <w:rFonts w:ascii="Times New Roman" w:hAnsi="Times New Roman" w:cs="Times New Roman"/>
                <w:iCs/>
                <w:color w:val="000000"/>
                <w:spacing w:val="-1"/>
              </w:rPr>
              <w:tab/>
              <w:t xml:space="preserve"> </w:t>
            </w:r>
          </w:p>
          <w:p w:rsidR="002137E2" w:rsidRPr="007A7375" w:rsidRDefault="002137E2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7A7375">
              <w:rPr>
                <w:rFonts w:ascii="Times New Roman" w:hAnsi="Times New Roman" w:cs="Times New Roman"/>
                <w:iCs/>
                <w:color w:val="000000"/>
                <w:spacing w:val="-1"/>
              </w:rPr>
              <w:tab/>
            </w:r>
            <w:r w:rsidRPr="007A7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  <w:iCs/>
                <w:color w:val="000000"/>
                <w:spacing w:val="-1"/>
              </w:rPr>
              <w:t>Удельный вес единиц хранения, для хранения которых созданы оптимальные условия, в  общем объеме единиц хранения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7A7375" w:rsidRDefault="002137E2" w:rsidP="00CC1FFD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от 80%</w:t>
            </w:r>
            <w:r w:rsidR="00CC1FFD">
              <w:rPr>
                <w:rFonts w:ascii="Times New Roman" w:hAnsi="Times New Roman" w:cs="Times New Roman"/>
              </w:rPr>
              <w:t xml:space="preserve"> </w:t>
            </w:r>
            <w:r w:rsidRPr="007A7375">
              <w:rPr>
                <w:rFonts w:ascii="Times New Roman" w:hAnsi="Times New Roman" w:cs="Times New Roman"/>
              </w:rPr>
              <w:t>до 100%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15</w:t>
            </w:r>
          </w:p>
        </w:tc>
      </w:tr>
      <w:tr w:rsidR="002137E2" w:rsidRPr="004E68D1" w:rsidTr="00B87589">
        <w:trPr>
          <w:trHeight w:val="824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keepNext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7A7375" w:rsidRDefault="002137E2" w:rsidP="00CC1FFD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от 75%</w:t>
            </w:r>
            <w:r w:rsidR="00CC1FFD">
              <w:rPr>
                <w:rFonts w:ascii="Times New Roman" w:hAnsi="Times New Roman" w:cs="Times New Roman"/>
              </w:rPr>
              <w:t xml:space="preserve"> </w:t>
            </w:r>
            <w:r w:rsidRPr="007A7375">
              <w:rPr>
                <w:rFonts w:ascii="Times New Roman" w:hAnsi="Times New Roman" w:cs="Times New Roman"/>
              </w:rPr>
              <w:t>до 80%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10</w:t>
            </w:r>
          </w:p>
        </w:tc>
      </w:tr>
      <w:tr w:rsidR="002137E2" w:rsidRPr="004E68D1" w:rsidTr="004E68D1"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4E68D1" w:rsidRDefault="002137E2" w:rsidP="00720918">
            <w:pPr>
              <w:keepNext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 xml:space="preserve">Обеспечение          </w:t>
            </w:r>
            <w:r w:rsidRPr="007A7375">
              <w:rPr>
                <w:rFonts w:ascii="Times New Roman" w:hAnsi="Times New Roman" w:cs="Times New Roman"/>
              </w:rPr>
              <w:br/>
              <w:t xml:space="preserve">безопасных условий для осуществления деятельности работников учреждения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 xml:space="preserve">Обеспечение отсутствия грубых нарушений правил и  норм пожарной         </w:t>
            </w:r>
            <w:r w:rsidRPr="007A7375">
              <w:rPr>
                <w:rFonts w:ascii="Times New Roman" w:hAnsi="Times New Roman" w:cs="Times New Roman"/>
              </w:rPr>
              <w:br/>
              <w:t xml:space="preserve">безопасности, охраны  </w:t>
            </w:r>
            <w:r w:rsidRPr="007A7375">
              <w:rPr>
                <w:rFonts w:ascii="Times New Roman" w:hAnsi="Times New Roman" w:cs="Times New Roman"/>
              </w:rPr>
              <w:br/>
              <w:t xml:space="preserve">труда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7E2" w:rsidRPr="007A7375" w:rsidRDefault="002137E2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10</w:t>
            </w:r>
          </w:p>
        </w:tc>
      </w:tr>
      <w:tr w:rsidR="000D335D" w:rsidRPr="004E68D1" w:rsidTr="00C10051">
        <w:trPr>
          <w:trHeight w:val="492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 xml:space="preserve">Эффективность формирования кадрового потенциала учреждения,  ед.                     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 xml:space="preserve">Укомплектованность учреждения специалистами, работающими по профилю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0D335D" w:rsidRDefault="000D335D" w:rsidP="001F26DA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35D">
              <w:rPr>
                <w:rFonts w:ascii="Times New Roman" w:hAnsi="Times New Roman" w:cs="Times New Roman"/>
              </w:rPr>
              <w:t>от 85% до 100%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0D335D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35D">
              <w:rPr>
                <w:rFonts w:ascii="Times New Roman" w:hAnsi="Times New Roman" w:cs="Times New Roman"/>
              </w:rPr>
              <w:t>10</w:t>
            </w:r>
          </w:p>
        </w:tc>
      </w:tr>
      <w:tr w:rsidR="000D335D" w:rsidRPr="004E68D1" w:rsidTr="00CC1FFD">
        <w:trPr>
          <w:trHeight w:val="796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0D335D" w:rsidRDefault="004010B0" w:rsidP="00CC1FFD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85 %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0D335D" w:rsidRDefault="004010B0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D335D" w:rsidRPr="004E68D1" w:rsidTr="004E68D1"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0D335D" w:rsidRPr="004E68D1" w:rsidTr="00B95E7E">
        <w:trPr>
          <w:trHeight w:val="225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Директор</w:t>
            </w: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</w:p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7A7375">
              <w:rPr>
                <w:rFonts w:ascii="Times New Roman" w:hAnsi="Times New Roman" w:cs="Times New Roman"/>
                <w:iCs/>
                <w:color w:val="000000"/>
                <w:spacing w:val="-1"/>
              </w:rPr>
              <w:t>Эффективное управление учреждением</w:t>
            </w: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  <w:iCs/>
                <w:color w:val="000000"/>
                <w:spacing w:val="-1"/>
              </w:rPr>
              <w:t>Выполнение плановых показателей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367889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20</w:t>
            </w:r>
          </w:p>
        </w:tc>
      </w:tr>
      <w:tr w:rsidR="000D335D" w:rsidRPr="004E68D1" w:rsidTr="00B95E7E"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367889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от 95% до 100%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10</w:t>
            </w:r>
          </w:p>
        </w:tc>
      </w:tr>
      <w:tr w:rsidR="000D335D" w:rsidRPr="004E68D1" w:rsidTr="00B95E7E"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367889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менее 95%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5</w:t>
            </w:r>
          </w:p>
        </w:tc>
      </w:tr>
      <w:tr w:rsidR="000D335D" w:rsidRPr="004E68D1" w:rsidTr="00B95E7E">
        <w:trPr>
          <w:trHeight w:val="208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Pr="007A7375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Исполнительская дисциплина</w:t>
            </w:r>
          </w:p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D335D" w:rsidRPr="007A7375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 xml:space="preserve">высокая исполнительская дисциплина - исполнение  документов в срок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7A7375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7375">
              <w:rPr>
                <w:rFonts w:ascii="Times New Roman" w:hAnsi="Times New Roman" w:cs="Times New Roman"/>
              </w:rPr>
              <w:t>20</w:t>
            </w:r>
          </w:p>
        </w:tc>
      </w:tr>
      <w:tr w:rsidR="000D335D" w:rsidRPr="004E68D1" w:rsidTr="00B95E7E">
        <w:trPr>
          <w:trHeight w:val="206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hd w:val="clear" w:color="auto" w:fill="FFFFFF"/>
              <w:tabs>
                <w:tab w:val="left" w:pos="-198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средняя исполнительская дисциплина - исполнение  документов с нарушением срока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5</w:t>
            </w:r>
          </w:p>
        </w:tc>
      </w:tr>
      <w:tr w:rsidR="000D335D" w:rsidRPr="004E68D1" w:rsidTr="004E68D1"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lastRenderedPageBreak/>
              <w:t xml:space="preserve">Выплаты </w:t>
            </w:r>
            <w:r w:rsidRPr="007A7375">
              <w:rPr>
                <w:rFonts w:ascii="Times New Roman" w:hAnsi="Times New Roman" w:cs="Times New Roman"/>
              </w:rPr>
              <w:t>за качество</w:t>
            </w:r>
            <w:r w:rsidRPr="004E68D1">
              <w:rPr>
                <w:rFonts w:ascii="Times New Roman" w:hAnsi="Times New Roman" w:cs="Times New Roman"/>
              </w:rPr>
              <w:t xml:space="preserve"> выполняемых работ</w:t>
            </w:r>
          </w:p>
        </w:tc>
      </w:tr>
      <w:tr w:rsidR="000D335D" w:rsidRPr="004E68D1" w:rsidTr="00204E3A"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Директор</w:t>
            </w:r>
            <w:r w:rsidRPr="004E68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</w:rPr>
            </w:pPr>
            <w:r w:rsidRPr="004E68D1">
              <w:rPr>
                <w:rFonts w:ascii="Times New Roman" w:hAnsi="Times New Roman" w:cs="Times New Roman"/>
              </w:rPr>
              <w:t xml:space="preserve">Обеспечение уставной деятельности учреждения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  <w:iCs/>
                <w:color w:val="000000"/>
                <w:spacing w:val="-1"/>
              </w:rPr>
              <w:t>Отсутствие зафиксированных актами (справками) нарушений со стороны налоговых органов, органов финансового контроля и главного распорядителя бюджетных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20</w:t>
            </w:r>
          </w:p>
        </w:tc>
      </w:tr>
      <w:tr w:rsidR="000D335D" w:rsidRPr="004E68D1" w:rsidTr="004E68D1">
        <w:trPr>
          <w:trHeight w:val="1637"/>
        </w:trPr>
        <w:tc>
          <w:tcPr>
            <w:tcW w:w="12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 xml:space="preserve">Обеспечение            </w:t>
            </w:r>
            <w:r w:rsidRPr="004E68D1">
              <w:rPr>
                <w:rFonts w:ascii="Times New Roman" w:hAnsi="Times New Roman" w:cs="Times New Roman"/>
              </w:rPr>
              <w:br/>
              <w:t xml:space="preserve">качественного и      </w:t>
            </w:r>
            <w:r w:rsidRPr="004E68D1">
              <w:rPr>
                <w:rFonts w:ascii="Times New Roman" w:hAnsi="Times New Roman" w:cs="Times New Roman"/>
              </w:rPr>
              <w:br/>
              <w:t xml:space="preserve">своевременного       </w:t>
            </w:r>
            <w:r w:rsidRPr="004E68D1">
              <w:rPr>
                <w:rFonts w:ascii="Times New Roman" w:hAnsi="Times New Roman" w:cs="Times New Roman"/>
              </w:rPr>
              <w:br/>
              <w:t xml:space="preserve">представления        </w:t>
            </w:r>
            <w:r w:rsidRPr="004E68D1">
              <w:rPr>
                <w:rFonts w:ascii="Times New Roman" w:hAnsi="Times New Roman" w:cs="Times New Roman"/>
              </w:rPr>
              <w:br/>
              <w:t xml:space="preserve">отраслевой,       </w:t>
            </w:r>
            <w:r>
              <w:rPr>
                <w:rFonts w:ascii="Times New Roman" w:hAnsi="Times New Roman" w:cs="Times New Roman"/>
              </w:rPr>
              <w:br/>
              <w:t xml:space="preserve">статистической   отчетности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 xml:space="preserve">Отсутствие ошибок и своевременное   </w:t>
            </w:r>
            <w:r w:rsidRPr="004E68D1">
              <w:rPr>
                <w:rFonts w:ascii="Times New Roman" w:hAnsi="Times New Roman" w:cs="Times New Roman"/>
              </w:rPr>
              <w:br/>
              <w:t xml:space="preserve">представление        </w:t>
            </w:r>
            <w:r w:rsidRPr="004E68D1">
              <w:rPr>
                <w:rFonts w:ascii="Times New Roman" w:hAnsi="Times New Roman" w:cs="Times New Roman"/>
              </w:rPr>
              <w:br/>
              <w:t>отраслевой и статистической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20</w:t>
            </w:r>
          </w:p>
        </w:tc>
      </w:tr>
      <w:tr w:rsidR="000D335D" w:rsidRPr="004E68D1" w:rsidTr="00204E3A">
        <w:tc>
          <w:tcPr>
            <w:tcW w:w="12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 xml:space="preserve">Обеспечение своевременного размещения информации об учреждении на сайте </w:t>
            </w:r>
            <w:r w:rsidRPr="004E68D1">
              <w:rPr>
                <w:rFonts w:ascii="Times New Roman" w:hAnsi="Times New Roman" w:cs="Times New Roman"/>
                <w:lang w:val="en-US"/>
              </w:rPr>
              <w:t>www</w:t>
            </w:r>
            <w:r w:rsidRPr="004E68D1">
              <w:rPr>
                <w:rFonts w:ascii="Times New Roman" w:hAnsi="Times New Roman" w:cs="Times New Roman"/>
              </w:rPr>
              <w:t>.</w:t>
            </w:r>
            <w:r w:rsidRPr="004E68D1">
              <w:rPr>
                <w:rFonts w:ascii="Times New Roman" w:hAnsi="Times New Roman" w:cs="Times New Roman"/>
                <w:lang w:val="en-US"/>
              </w:rPr>
              <w:t>bus</w:t>
            </w:r>
            <w:r w:rsidRPr="004E68D1">
              <w:rPr>
                <w:rFonts w:ascii="Times New Roman" w:hAnsi="Times New Roman" w:cs="Times New Roman"/>
              </w:rPr>
              <w:t>.</w:t>
            </w:r>
            <w:proofErr w:type="spellStart"/>
            <w:r w:rsidRPr="004E68D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4E68D1">
              <w:rPr>
                <w:rFonts w:ascii="Times New Roman" w:hAnsi="Times New Roman" w:cs="Times New Roman"/>
              </w:rPr>
              <w:t>.</w:t>
            </w:r>
            <w:proofErr w:type="spellStart"/>
            <w:r w:rsidRPr="004E68D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E68D1">
              <w:rPr>
                <w:rFonts w:ascii="Times New Roman" w:hAnsi="Times New Roman" w:cs="Times New Roman"/>
              </w:rPr>
              <w:t>тсутствие ошибок и своевременное размещение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10</w:t>
            </w:r>
          </w:p>
          <w:p w:rsidR="000D335D" w:rsidRPr="004E68D1" w:rsidRDefault="000D335D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335D" w:rsidRPr="004E68D1" w:rsidRDefault="000D335D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335D" w:rsidRPr="004E68D1" w:rsidRDefault="000D335D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335D" w:rsidRPr="004E68D1" w:rsidRDefault="000D335D" w:rsidP="0072091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335D" w:rsidRPr="004E68D1" w:rsidTr="00204E3A"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 xml:space="preserve">Обеспечение своевременного размещения информации согласно 44-ФЗ от 05.04.2013 на сайте </w:t>
            </w:r>
            <w:proofErr w:type="spellStart"/>
            <w:r w:rsidRPr="004E68D1"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Pr="004E68D1">
              <w:rPr>
                <w:rFonts w:ascii="Times New Roman" w:hAnsi="Times New Roman" w:cs="Times New Roman"/>
              </w:rPr>
              <w:t>.</w:t>
            </w:r>
            <w:proofErr w:type="spellStart"/>
            <w:r w:rsidRPr="004E68D1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4E68D1">
              <w:rPr>
                <w:rFonts w:ascii="Times New Roman" w:hAnsi="Times New Roman" w:cs="Times New Roman"/>
              </w:rPr>
              <w:t>.</w:t>
            </w:r>
            <w:proofErr w:type="spellStart"/>
            <w:r w:rsidRPr="004E68D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Отсутствие ошибок и своевременное размещение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pStyle w:val="ConsPlusCell"/>
              <w:keepNext/>
              <w:widowControl/>
              <w:suppressLineNumbers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35D" w:rsidRPr="004E68D1" w:rsidRDefault="000D335D" w:rsidP="00720918">
            <w:pPr>
              <w:keepNext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68D1">
              <w:rPr>
                <w:rFonts w:ascii="Times New Roman" w:hAnsi="Times New Roman" w:cs="Times New Roman"/>
              </w:rPr>
              <w:t>20</w:t>
            </w:r>
          </w:p>
        </w:tc>
      </w:tr>
    </w:tbl>
    <w:p w:rsidR="002137E2" w:rsidRDefault="002137E2" w:rsidP="00A64C3B">
      <w:pPr>
        <w:keepNext/>
        <w:suppressLineNumbers/>
        <w:suppressAutoHyphens/>
        <w:autoSpaceDE w:val="0"/>
        <w:spacing w:after="0" w:line="240" w:lineRule="auto"/>
        <w:jc w:val="both"/>
        <w:rPr>
          <w:sz w:val="28"/>
          <w:szCs w:val="28"/>
        </w:rPr>
      </w:pPr>
    </w:p>
    <w:p w:rsidR="00A64C3B" w:rsidRDefault="00A64C3B" w:rsidP="00A64C3B">
      <w:pPr>
        <w:keepNext/>
        <w:suppressLineNumbers/>
        <w:suppressAutoHyphens/>
        <w:autoSpaceDE w:val="0"/>
        <w:spacing w:after="0" w:line="240" w:lineRule="auto"/>
        <w:jc w:val="both"/>
        <w:rPr>
          <w:sz w:val="28"/>
          <w:szCs w:val="28"/>
        </w:rPr>
      </w:pPr>
    </w:p>
    <w:p w:rsidR="00835139" w:rsidRDefault="00835139" w:rsidP="00A64C3B">
      <w:pPr>
        <w:keepNext/>
        <w:suppressLineNumbers/>
        <w:suppressAutoHyphens/>
        <w:autoSpaceDE w:val="0"/>
        <w:spacing w:after="0" w:line="240" w:lineRule="auto"/>
        <w:jc w:val="both"/>
        <w:rPr>
          <w:sz w:val="28"/>
          <w:szCs w:val="28"/>
        </w:rPr>
      </w:pPr>
    </w:p>
    <w:p w:rsidR="00A64C3B" w:rsidRPr="00A64C3B" w:rsidRDefault="00A64C3B" w:rsidP="00A64C3B">
      <w:pPr>
        <w:keepNext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64C3B">
        <w:rPr>
          <w:rFonts w:ascii="Times New Roman" w:hAnsi="Times New Roman"/>
          <w:sz w:val="28"/>
          <w:szCs w:val="28"/>
        </w:rPr>
        <w:t xml:space="preserve">Директор           </w:t>
      </w:r>
    </w:p>
    <w:p w:rsidR="002137E2" w:rsidRDefault="00A64C3B" w:rsidP="00A64C3B">
      <w:pPr>
        <w:keepNext/>
        <w:suppressLineNumbers/>
        <w:suppressAutoHyphens/>
        <w:autoSpaceDE w:val="0"/>
        <w:spacing w:after="0" w:line="240" w:lineRule="auto"/>
        <w:jc w:val="center"/>
      </w:pPr>
      <w:r w:rsidRPr="00A64C3B">
        <w:rPr>
          <w:rFonts w:ascii="Times New Roman" w:hAnsi="Times New Roman"/>
          <w:sz w:val="28"/>
          <w:szCs w:val="28"/>
        </w:rPr>
        <w:t xml:space="preserve">МКУ «Канский городской архив»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64C3B">
        <w:rPr>
          <w:rFonts w:ascii="Times New Roman" w:hAnsi="Times New Roman"/>
          <w:sz w:val="28"/>
          <w:szCs w:val="28"/>
        </w:rPr>
        <w:t xml:space="preserve">                          Л. В. Костюкова</w:t>
      </w:r>
    </w:p>
    <w:sectPr w:rsidR="002137E2" w:rsidSect="004E68D1">
      <w:headerReference w:type="default" r:id="rId10"/>
      <w:pgSz w:w="11906" w:h="16838"/>
      <w:pgMar w:top="851" w:right="84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4E" w:rsidRDefault="003B014E" w:rsidP="006E6679">
      <w:pPr>
        <w:spacing w:after="0" w:line="240" w:lineRule="auto"/>
      </w:pPr>
      <w:r>
        <w:separator/>
      </w:r>
    </w:p>
  </w:endnote>
  <w:endnote w:type="continuationSeparator" w:id="0">
    <w:p w:rsidR="003B014E" w:rsidRDefault="003B014E" w:rsidP="006E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4E" w:rsidRDefault="003B014E" w:rsidP="006E6679">
      <w:pPr>
        <w:spacing w:after="0" w:line="240" w:lineRule="auto"/>
      </w:pPr>
      <w:r>
        <w:separator/>
      </w:r>
    </w:p>
  </w:footnote>
  <w:footnote w:type="continuationSeparator" w:id="0">
    <w:p w:rsidR="003B014E" w:rsidRDefault="003B014E" w:rsidP="006E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3579"/>
      <w:docPartObj>
        <w:docPartGallery w:val="Page Numbers (Top of Page)"/>
        <w:docPartUnique/>
      </w:docPartObj>
    </w:sdtPr>
    <w:sdtEndPr/>
    <w:sdtContent>
      <w:p w:rsidR="00204E3A" w:rsidRDefault="00B01B4A">
        <w:pPr>
          <w:pStyle w:val="a5"/>
          <w:jc w:val="center"/>
        </w:pPr>
        <w:r w:rsidRPr="00571157">
          <w:rPr>
            <w:sz w:val="22"/>
            <w:szCs w:val="22"/>
          </w:rPr>
          <w:fldChar w:fldCharType="begin"/>
        </w:r>
        <w:r w:rsidR="00204E3A" w:rsidRPr="00571157">
          <w:rPr>
            <w:sz w:val="22"/>
            <w:szCs w:val="22"/>
          </w:rPr>
          <w:instrText xml:space="preserve"> PAGE   \* MERGEFORMAT </w:instrText>
        </w:r>
        <w:r w:rsidRPr="00571157">
          <w:rPr>
            <w:sz w:val="22"/>
            <w:szCs w:val="22"/>
          </w:rPr>
          <w:fldChar w:fldCharType="separate"/>
        </w:r>
        <w:r w:rsidR="00415286">
          <w:rPr>
            <w:noProof/>
            <w:sz w:val="22"/>
            <w:szCs w:val="22"/>
          </w:rPr>
          <w:t>10</w:t>
        </w:r>
        <w:r w:rsidRPr="00571157">
          <w:rPr>
            <w:sz w:val="22"/>
            <w:szCs w:val="22"/>
          </w:rPr>
          <w:fldChar w:fldCharType="end"/>
        </w:r>
      </w:p>
    </w:sdtContent>
  </w:sdt>
  <w:p w:rsidR="00204E3A" w:rsidRPr="00571157" w:rsidRDefault="00204E3A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D54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EF644E"/>
    <w:multiLevelType w:val="hybridMultilevel"/>
    <w:tmpl w:val="FED4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2F9C"/>
    <w:multiLevelType w:val="hybridMultilevel"/>
    <w:tmpl w:val="7F0A3F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92495D"/>
    <w:multiLevelType w:val="hybridMultilevel"/>
    <w:tmpl w:val="5FE0B254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2B"/>
    <w:rsid w:val="000A23DA"/>
    <w:rsid w:val="000D335D"/>
    <w:rsid w:val="00122490"/>
    <w:rsid w:val="00142927"/>
    <w:rsid w:val="00182DD1"/>
    <w:rsid w:val="001A2AB9"/>
    <w:rsid w:val="001A3C24"/>
    <w:rsid w:val="001B4662"/>
    <w:rsid w:val="001E6FA9"/>
    <w:rsid w:val="00204E3A"/>
    <w:rsid w:val="002137E2"/>
    <w:rsid w:val="002615AF"/>
    <w:rsid w:val="00265266"/>
    <w:rsid w:val="0027013B"/>
    <w:rsid w:val="00275021"/>
    <w:rsid w:val="002B6BD3"/>
    <w:rsid w:val="002E0C11"/>
    <w:rsid w:val="002E30C3"/>
    <w:rsid w:val="003037CA"/>
    <w:rsid w:val="003167C1"/>
    <w:rsid w:val="00367889"/>
    <w:rsid w:val="003949C9"/>
    <w:rsid w:val="003B014E"/>
    <w:rsid w:val="003B15AA"/>
    <w:rsid w:val="003C1EB9"/>
    <w:rsid w:val="004010B0"/>
    <w:rsid w:val="00415286"/>
    <w:rsid w:val="004201D3"/>
    <w:rsid w:val="004231C5"/>
    <w:rsid w:val="00430BCE"/>
    <w:rsid w:val="004377AD"/>
    <w:rsid w:val="0048478E"/>
    <w:rsid w:val="00484FA4"/>
    <w:rsid w:val="004A6DD0"/>
    <w:rsid w:val="004C4230"/>
    <w:rsid w:val="004E68D1"/>
    <w:rsid w:val="0051164F"/>
    <w:rsid w:val="00532204"/>
    <w:rsid w:val="00534B27"/>
    <w:rsid w:val="00537945"/>
    <w:rsid w:val="00544EE8"/>
    <w:rsid w:val="005603BC"/>
    <w:rsid w:val="00571157"/>
    <w:rsid w:val="005713B0"/>
    <w:rsid w:val="0059152B"/>
    <w:rsid w:val="0059731B"/>
    <w:rsid w:val="005A10CD"/>
    <w:rsid w:val="005D01EB"/>
    <w:rsid w:val="005E1804"/>
    <w:rsid w:val="00620D10"/>
    <w:rsid w:val="006250E2"/>
    <w:rsid w:val="0064185B"/>
    <w:rsid w:val="00642C77"/>
    <w:rsid w:val="00665569"/>
    <w:rsid w:val="00694D89"/>
    <w:rsid w:val="006A55F5"/>
    <w:rsid w:val="006D1104"/>
    <w:rsid w:val="006D4BE2"/>
    <w:rsid w:val="006E3B4B"/>
    <w:rsid w:val="006E6679"/>
    <w:rsid w:val="00720918"/>
    <w:rsid w:val="00730556"/>
    <w:rsid w:val="007465CC"/>
    <w:rsid w:val="00746C33"/>
    <w:rsid w:val="007512A5"/>
    <w:rsid w:val="0079445D"/>
    <w:rsid w:val="007951DC"/>
    <w:rsid w:val="00796EE4"/>
    <w:rsid w:val="007A35E4"/>
    <w:rsid w:val="007A7375"/>
    <w:rsid w:val="007F4915"/>
    <w:rsid w:val="008264B1"/>
    <w:rsid w:val="00835139"/>
    <w:rsid w:val="00842644"/>
    <w:rsid w:val="00896616"/>
    <w:rsid w:val="008C1242"/>
    <w:rsid w:val="008F04A0"/>
    <w:rsid w:val="008F52F1"/>
    <w:rsid w:val="00901AB6"/>
    <w:rsid w:val="00915651"/>
    <w:rsid w:val="009642E5"/>
    <w:rsid w:val="00980DE3"/>
    <w:rsid w:val="0099700A"/>
    <w:rsid w:val="009F3A31"/>
    <w:rsid w:val="00A03199"/>
    <w:rsid w:val="00A64C3B"/>
    <w:rsid w:val="00AF5E15"/>
    <w:rsid w:val="00B01B4A"/>
    <w:rsid w:val="00B12121"/>
    <w:rsid w:val="00B307E7"/>
    <w:rsid w:val="00B56D07"/>
    <w:rsid w:val="00B65451"/>
    <w:rsid w:val="00B87589"/>
    <w:rsid w:val="00B95E7E"/>
    <w:rsid w:val="00BA16C7"/>
    <w:rsid w:val="00BE20B3"/>
    <w:rsid w:val="00C10051"/>
    <w:rsid w:val="00C14251"/>
    <w:rsid w:val="00C60126"/>
    <w:rsid w:val="00C807D5"/>
    <w:rsid w:val="00CA2302"/>
    <w:rsid w:val="00CC1FFD"/>
    <w:rsid w:val="00CF7A92"/>
    <w:rsid w:val="00D036F0"/>
    <w:rsid w:val="00D14FAA"/>
    <w:rsid w:val="00DF68A4"/>
    <w:rsid w:val="00DF7020"/>
    <w:rsid w:val="00E8309E"/>
    <w:rsid w:val="00E9364C"/>
    <w:rsid w:val="00EB1BAC"/>
    <w:rsid w:val="00EC3981"/>
    <w:rsid w:val="00ED0C09"/>
    <w:rsid w:val="00EF4211"/>
    <w:rsid w:val="00F02346"/>
    <w:rsid w:val="00F319F4"/>
    <w:rsid w:val="00F714AD"/>
    <w:rsid w:val="00F715A0"/>
    <w:rsid w:val="00F729E3"/>
    <w:rsid w:val="00F77004"/>
    <w:rsid w:val="00FA06D1"/>
    <w:rsid w:val="00FC1C7F"/>
    <w:rsid w:val="00FC4543"/>
    <w:rsid w:val="00FD5BF8"/>
    <w:rsid w:val="00FE6240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2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847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137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213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2137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213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C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2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847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137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213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2137E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2137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C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F685-6C8F-464A-9AF7-EF9B1C65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"Канский городской архив"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SAK</cp:lastModifiedBy>
  <cp:revision>2</cp:revision>
  <cp:lastPrinted>2014-09-25T06:08:00Z</cp:lastPrinted>
  <dcterms:created xsi:type="dcterms:W3CDTF">2014-10-13T05:14:00Z</dcterms:created>
  <dcterms:modified xsi:type="dcterms:W3CDTF">2014-10-13T05:14:00Z</dcterms:modified>
</cp:coreProperties>
</file>