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8D" w:rsidRDefault="00CE3C8D" w:rsidP="00CE3C8D">
      <w:pPr>
        <w:pStyle w:val="a5"/>
        <w:ind w:firstLine="0"/>
        <w:jc w:val="both"/>
        <w:rPr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607"/>
        <w:gridCol w:w="5271"/>
        <w:gridCol w:w="992"/>
        <w:gridCol w:w="142"/>
      </w:tblGrid>
      <w:tr w:rsidR="00CE3C8D" w:rsidTr="00D03ABF">
        <w:tc>
          <w:tcPr>
            <w:tcW w:w="9248" w:type="dxa"/>
            <w:gridSpan w:val="5"/>
          </w:tcPr>
          <w:p w:rsidR="00CE3C8D" w:rsidRDefault="00CE3C8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C8D" w:rsidRDefault="00CE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CE3C8D" w:rsidRDefault="00CE3C8D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E3C8D" w:rsidRDefault="00CE3C8D">
            <w:pPr>
              <w:jc w:val="center"/>
              <w:rPr>
                <w:sz w:val="28"/>
              </w:rPr>
            </w:pPr>
          </w:p>
          <w:p w:rsidR="00CE3C8D" w:rsidRDefault="00CE3C8D">
            <w:pPr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E3C8D" w:rsidRDefault="00CE3C8D">
            <w:pPr>
              <w:jc w:val="center"/>
              <w:rPr>
                <w:sz w:val="28"/>
              </w:rPr>
            </w:pPr>
          </w:p>
        </w:tc>
      </w:tr>
      <w:tr w:rsidR="00CE3C8D" w:rsidTr="00D03ABF">
        <w:trPr>
          <w:gridAfter w:val="1"/>
          <w:wAfter w:w="142" w:type="dxa"/>
        </w:trPr>
        <w:tc>
          <w:tcPr>
            <w:tcW w:w="236" w:type="dxa"/>
            <w:hideMark/>
          </w:tcPr>
          <w:p w:rsidR="00CE3C8D" w:rsidRDefault="00CE3C8D" w:rsidP="002F4344">
            <w:pPr>
              <w:rPr>
                <w:sz w:val="28"/>
              </w:rPr>
            </w:pPr>
          </w:p>
        </w:tc>
        <w:tc>
          <w:tcPr>
            <w:tcW w:w="2607" w:type="dxa"/>
            <w:hideMark/>
          </w:tcPr>
          <w:p w:rsidR="00CE3C8D" w:rsidRDefault="00D03ABF" w:rsidP="00334946">
            <w:pPr>
              <w:ind w:left="-108"/>
              <w:rPr>
                <w:sz w:val="28"/>
              </w:rPr>
            </w:pPr>
            <w:r>
              <w:rPr>
                <w:sz w:val="28"/>
              </w:rPr>
              <w:t>____</w:t>
            </w:r>
            <w:r w:rsidR="00334946">
              <w:rPr>
                <w:sz w:val="28"/>
              </w:rPr>
              <w:t>09.12.</w:t>
            </w:r>
            <w:r>
              <w:rPr>
                <w:sz w:val="28"/>
              </w:rPr>
              <w:t>_</w:t>
            </w:r>
            <w:r w:rsidR="00CE3C8D">
              <w:rPr>
                <w:sz w:val="28"/>
              </w:rPr>
              <w:t>201</w:t>
            </w:r>
            <w:r w:rsidR="002F4344">
              <w:rPr>
                <w:sz w:val="28"/>
              </w:rPr>
              <w:t>4</w:t>
            </w:r>
            <w:r w:rsidR="00CE3C8D">
              <w:rPr>
                <w:sz w:val="28"/>
              </w:rPr>
              <w:t xml:space="preserve"> г.</w:t>
            </w:r>
          </w:p>
        </w:tc>
        <w:tc>
          <w:tcPr>
            <w:tcW w:w="5271" w:type="dxa"/>
            <w:hideMark/>
          </w:tcPr>
          <w:p w:rsidR="00CE3C8D" w:rsidRDefault="00CE3C8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E3C8D" w:rsidRDefault="00334946">
            <w:pPr>
              <w:jc w:val="both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</w:tr>
    </w:tbl>
    <w:p w:rsidR="00CE3C8D" w:rsidRDefault="00CE3C8D" w:rsidP="00CE3C8D">
      <w:pPr>
        <w:rPr>
          <w:sz w:val="24"/>
        </w:rPr>
      </w:pPr>
    </w:p>
    <w:p w:rsidR="00CE3C8D" w:rsidRDefault="00CE3C8D" w:rsidP="00CE3C8D">
      <w:pPr>
        <w:pStyle w:val="a3"/>
        <w:tabs>
          <w:tab w:val="left" w:pos="3402"/>
          <w:tab w:val="left" w:pos="3828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Канска от 19.02.2010 </w:t>
      </w:r>
      <w:r w:rsidR="00105CFD">
        <w:rPr>
          <w:sz w:val="28"/>
          <w:szCs w:val="28"/>
        </w:rPr>
        <w:t>№ 200</w:t>
      </w:r>
    </w:p>
    <w:p w:rsidR="00CE3C8D" w:rsidRDefault="00CE3C8D" w:rsidP="00CE3C8D">
      <w:pPr>
        <w:jc w:val="both"/>
        <w:rPr>
          <w:sz w:val="28"/>
          <w:szCs w:val="28"/>
        </w:rPr>
      </w:pPr>
    </w:p>
    <w:p w:rsidR="00CE3C8D" w:rsidRDefault="00CE3C8D" w:rsidP="0048526A">
      <w:pPr>
        <w:pStyle w:val="1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требований Федерального Закона </w:t>
      </w:r>
      <w:r w:rsidR="00D03ABF">
        <w:rPr>
          <w:sz w:val="28"/>
          <w:szCs w:val="28"/>
        </w:rPr>
        <w:t xml:space="preserve">РФ </w:t>
      </w:r>
      <w:r w:rsidR="000021FE">
        <w:rPr>
          <w:sz w:val="28"/>
          <w:szCs w:val="28"/>
        </w:rPr>
        <w:t>от 10.12.1995 № 196</w:t>
      </w:r>
      <w:r>
        <w:rPr>
          <w:sz w:val="28"/>
          <w:szCs w:val="28"/>
        </w:rPr>
        <w:t xml:space="preserve"> «О безопасности дорожного движения», Федерального Закона РФ </w:t>
      </w:r>
      <w:r w:rsidR="000021FE">
        <w:rPr>
          <w:sz w:val="28"/>
          <w:szCs w:val="28"/>
        </w:rPr>
        <w:t xml:space="preserve">от 06.10.2003 № 131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 в целях обеспечения безопасности дорожного движения в городе Канске,</w:t>
      </w:r>
      <w:r w:rsidR="00D03ABF">
        <w:rPr>
          <w:sz w:val="28"/>
          <w:szCs w:val="28"/>
        </w:rPr>
        <w:t xml:space="preserve"> а также во исполнение п.</w:t>
      </w:r>
      <w:r w:rsidR="00B04BAE">
        <w:rPr>
          <w:sz w:val="28"/>
          <w:szCs w:val="28"/>
        </w:rPr>
        <w:t xml:space="preserve"> </w:t>
      </w:r>
      <w:r w:rsidR="00D03ABF">
        <w:rPr>
          <w:sz w:val="28"/>
          <w:szCs w:val="28"/>
        </w:rPr>
        <w:t>1.7.1</w:t>
      </w:r>
      <w:r w:rsidR="000021FE">
        <w:rPr>
          <w:sz w:val="28"/>
          <w:szCs w:val="28"/>
        </w:rPr>
        <w:t xml:space="preserve"> - п</w:t>
      </w:r>
      <w:r w:rsidR="00D03ABF">
        <w:rPr>
          <w:sz w:val="28"/>
          <w:szCs w:val="28"/>
        </w:rPr>
        <w:t>ротокола</w:t>
      </w:r>
      <w:r w:rsidR="00B04BAE">
        <w:rPr>
          <w:sz w:val="28"/>
          <w:szCs w:val="28"/>
        </w:rPr>
        <w:t xml:space="preserve"> заседания</w:t>
      </w:r>
      <w:r w:rsidR="002F4344">
        <w:rPr>
          <w:sz w:val="28"/>
          <w:szCs w:val="28"/>
        </w:rPr>
        <w:t xml:space="preserve"> краевой комиссии по безопасн</w:t>
      </w:r>
      <w:r w:rsidR="00D03ABF">
        <w:rPr>
          <w:sz w:val="28"/>
          <w:szCs w:val="28"/>
        </w:rPr>
        <w:t>ости дорожного движения от 02</w:t>
      </w:r>
      <w:r w:rsidR="002F4344">
        <w:rPr>
          <w:sz w:val="28"/>
          <w:szCs w:val="28"/>
        </w:rPr>
        <w:t>.10.2014</w:t>
      </w:r>
      <w:r w:rsidR="000021FE">
        <w:rPr>
          <w:sz w:val="28"/>
          <w:szCs w:val="28"/>
        </w:rPr>
        <w:t xml:space="preserve"> №2</w:t>
      </w:r>
      <w:r w:rsidR="00D03ABF">
        <w:rPr>
          <w:sz w:val="28"/>
          <w:szCs w:val="28"/>
        </w:rPr>
        <w:t>, руководствуясь статьями</w:t>
      </w:r>
      <w:r>
        <w:rPr>
          <w:sz w:val="28"/>
          <w:szCs w:val="28"/>
        </w:rPr>
        <w:t xml:space="preserve"> 30,</w:t>
      </w:r>
      <w:r w:rsidR="00D03ABF">
        <w:rPr>
          <w:sz w:val="28"/>
          <w:szCs w:val="28"/>
        </w:rPr>
        <w:t xml:space="preserve"> </w:t>
      </w:r>
      <w:r>
        <w:rPr>
          <w:sz w:val="28"/>
          <w:szCs w:val="28"/>
        </w:rPr>
        <w:t>35 Устава города Канска, ПОСТАНОВЛЯЮ:</w:t>
      </w:r>
    </w:p>
    <w:p w:rsidR="000021FE" w:rsidRDefault="00CE3C8D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21FE">
        <w:rPr>
          <w:sz w:val="28"/>
          <w:szCs w:val="28"/>
        </w:rPr>
        <w:t>Внести изменения</w:t>
      </w:r>
      <w:r w:rsidR="005F58B4">
        <w:rPr>
          <w:sz w:val="28"/>
          <w:szCs w:val="28"/>
        </w:rPr>
        <w:t xml:space="preserve"> в</w:t>
      </w:r>
      <w:r w:rsidR="000021FE" w:rsidRPr="000021FE">
        <w:rPr>
          <w:sz w:val="28"/>
          <w:szCs w:val="28"/>
        </w:rPr>
        <w:t xml:space="preserve"> </w:t>
      </w:r>
      <w:r w:rsidR="005F58B4">
        <w:rPr>
          <w:sz w:val="28"/>
          <w:szCs w:val="28"/>
        </w:rPr>
        <w:t>приложение</w:t>
      </w:r>
      <w:r w:rsidR="000021FE">
        <w:rPr>
          <w:sz w:val="28"/>
          <w:szCs w:val="28"/>
        </w:rPr>
        <w:t xml:space="preserve"> № 1 к постановлению администрации г. Канска от 19.02.2010</w:t>
      </w:r>
      <w:r w:rsidR="005F58B4">
        <w:rPr>
          <w:sz w:val="28"/>
          <w:szCs w:val="28"/>
        </w:rPr>
        <w:t xml:space="preserve"> № 200</w:t>
      </w:r>
      <w:r w:rsidR="00105CFD">
        <w:rPr>
          <w:sz w:val="28"/>
          <w:szCs w:val="28"/>
        </w:rPr>
        <w:t>:</w:t>
      </w:r>
    </w:p>
    <w:p w:rsidR="00CE3C8D" w:rsidRDefault="005F58B4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CE3C8D">
        <w:rPr>
          <w:sz w:val="28"/>
          <w:szCs w:val="28"/>
        </w:rPr>
        <w:t>Пункт 7 изложить в следующей редакции:</w:t>
      </w:r>
    </w:p>
    <w:p w:rsidR="00CE3C8D" w:rsidRDefault="00CE3C8D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«Председателем Комиссии является </w:t>
      </w:r>
      <w:r w:rsidR="002F4344"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>»</w:t>
      </w:r>
      <w:r w:rsidR="0048526A">
        <w:rPr>
          <w:sz w:val="28"/>
          <w:szCs w:val="28"/>
        </w:rPr>
        <w:t>;</w:t>
      </w:r>
    </w:p>
    <w:p w:rsidR="002F4344" w:rsidRDefault="00105CFD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F4344">
        <w:rPr>
          <w:sz w:val="28"/>
          <w:szCs w:val="28"/>
        </w:rPr>
        <w:t xml:space="preserve"> Пункт 11 изложить в следующей редакции:</w:t>
      </w:r>
    </w:p>
    <w:p w:rsidR="002F4344" w:rsidRDefault="002F4344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«Решения Комиссии, принятые в соответствии с ее компетенцией, носят обязательный характер»</w:t>
      </w:r>
      <w:r w:rsidR="0048526A">
        <w:rPr>
          <w:sz w:val="28"/>
          <w:szCs w:val="28"/>
        </w:rPr>
        <w:t>;</w:t>
      </w:r>
    </w:p>
    <w:p w:rsidR="002F4344" w:rsidRDefault="00105CFD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4344">
        <w:rPr>
          <w:sz w:val="28"/>
          <w:szCs w:val="28"/>
        </w:rPr>
        <w:t>3 Пункт</w:t>
      </w:r>
      <w:r w:rsidR="0048526A">
        <w:rPr>
          <w:sz w:val="28"/>
          <w:szCs w:val="28"/>
        </w:rPr>
        <w:t xml:space="preserve"> 12</w:t>
      </w:r>
      <w:r w:rsidR="002F4344">
        <w:rPr>
          <w:sz w:val="28"/>
          <w:szCs w:val="28"/>
        </w:rPr>
        <w:t xml:space="preserve"> изложить в следующей редакции:</w:t>
      </w:r>
    </w:p>
    <w:p w:rsidR="002F4344" w:rsidRDefault="002F4344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«Организационно-техническое обеспечение деятельности комиссии осуществляет отдел ГИБДД МО МВД России «Канский»»</w:t>
      </w:r>
      <w:r w:rsidR="0048526A">
        <w:rPr>
          <w:sz w:val="28"/>
          <w:szCs w:val="28"/>
        </w:rPr>
        <w:t>;</w:t>
      </w:r>
    </w:p>
    <w:p w:rsidR="00CE3C8D" w:rsidRDefault="00105CFD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26A">
        <w:rPr>
          <w:sz w:val="28"/>
          <w:szCs w:val="28"/>
        </w:rPr>
        <w:t xml:space="preserve">. </w:t>
      </w:r>
      <w:r w:rsidR="00CE3C8D">
        <w:rPr>
          <w:sz w:val="28"/>
          <w:szCs w:val="28"/>
        </w:rPr>
        <w:t xml:space="preserve">Приложение № 2 к постановлению администрации г. Канска от 19.02.2010 </w:t>
      </w:r>
      <w:r>
        <w:rPr>
          <w:sz w:val="28"/>
          <w:szCs w:val="28"/>
        </w:rPr>
        <w:t xml:space="preserve">№ 200 </w:t>
      </w:r>
      <w:r w:rsidR="00CE3C8D">
        <w:rPr>
          <w:sz w:val="28"/>
          <w:szCs w:val="28"/>
        </w:rPr>
        <w:t xml:space="preserve">изложить в следующей редакции, согласно </w:t>
      </w:r>
      <w:r>
        <w:rPr>
          <w:sz w:val="28"/>
          <w:szCs w:val="28"/>
        </w:rPr>
        <w:t>приложению,</w:t>
      </w:r>
      <w:r w:rsidR="00CE3C8D">
        <w:rPr>
          <w:sz w:val="28"/>
          <w:szCs w:val="28"/>
        </w:rPr>
        <w:t xml:space="preserve"> к настоящему постановлению.</w:t>
      </w:r>
    </w:p>
    <w:p w:rsidR="00CE3C8D" w:rsidRDefault="00105CFD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C8D">
        <w:rPr>
          <w:sz w:val="28"/>
          <w:szCs w:val="28"/>
        </w:rPr>
        <w:t>.</w:t>
      </w:r>
      <w:r w:rsidR="003C417F" w:rsidRPr="003C417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Отдела культуры ад</w:t>
      </w:r>
      <w:r w:rsidR="004845A4">
        <w:rPr>
          <w:sz w:val="28"/>
          <w:szCs w:val="28"/>
        </w:rPr>
        <w:t>министрации г. Канска (Персидская</w:t>
      </w:r>
      <w:r>
        <w:rPr>
          <w:sz w:val="28"/>
          <w:szCs w:val="28"/>
        </w:rPr>
        <w:t xml:space="preserve"> О.М.</w:t>
      </w:r>
      <w:r w:rsidR="004845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C417F" w:rsidRPr="001B2AAB">
        <w:rPr>
          <w:sz w:val="28"/>
          <w:szCs w:val="28"/>
        </w:rPr>
        <w:t xml:space="preserve">разместить </w:t>
      </w:r>
      <w:r w:rsidR="004845A4">
        <w:rPr>
          <w:sz w:val="28"/>
          <w:szCs w:val="28"/>
        </w:rPr>
        <w:t>настоящее</w:t>
      </w:r>
      <w:r w:rsidR="003C417F" w:rsidRPr="001B2AAB">
        <w:rPr>
          <w:sz w:val="28"/>
          <w:szCs w:val="28"/>
        </w:rPr>
        <w:t xml:space="preserve"> </w:t>
      </w:r>
      <w:r w:rsidR="003C417F" w:rsidRPr="00943436">
        <w:rPr>
          <w:sz w:val="28"/>
          <w:szCs w:val="28"/>
        </w:rPr>
        <w:t>п</w:t>
      </w:r>
      <w:r w:rsidR="003C417F" w:rsidRPr="001B2AAB">
        <w:rPr>
          <w:sz w:val="28"/>
          <w:szCs w:val="28"/>
        </w:rPr>
        <w:t>остановление на официальном сайте муниципального образования город Канск в сети Интернет</w:t>
      </w:r>
      <w:r w:rsidR="00CE3C8D">
        <w:rPr>
          <w:sz w:val="28"/>
          <w:szCs w:val="28"/>
        </w:rPr>
        <w:t>.</w:t>
      </w:r>
    </w:p>
    <w:p w:rsidR="00CE3C8D" w:rsidRDefault="00105CFD" w:rsidP="0048526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E3C8D">
        <w:rPr>
          <w:sz w:val="28"/>
          <w:szCs w:val="28"/>
        </w:rPr>
        <w:t>.</w:t>
      </w:r>
      <w:r w:rsidR="003C417F">
        <w:rPr>
          <w:sz w:val="28"/>
          <w:szCs w:val="28"/>
        </w:rPr>
        <w:t xml:space="preserve"> </w:t>
      </w:r>
      <w:r w:rsidR="00CE3C8D">
        <w:rPr>
          <w:sz w:val="28"/>
          <w:szCs w:val="28"/>
        </w:rPr>
        <w:t>Контроль за исполнением настоящ</w:t>
      </w:r>
      <w:r w:rsidR="004845A4">
        <w:rPr>
          <w:sz w:val="28"/>
          <w:szCs w:val="28"/>
        </w:rPr>
        <w:t>его постановления возложить на п</w:t>
      </w:r>
      <w:r w:rsidR="00CE3C8D">
        <w:rPr>
          <w:sz w:val="28"/>
          <w:szCs w:val="28"/>
        </w:rPr>
        <w:t xml:space="preserve">ервого заместителя главы города по вопросам жизнеобеспечения С.Д. </w:t>
      </w:r>
      <w:proofErr w:type="spellStart"/>
      <w:r w:rsidR="00CE3C8D">
        <w:rPr>
          <w:sz w:val="28"/>
          <w:szCs w:val="28"/>
        </w:rPr>
        <w:t>Джамана</w:t>
      </w:r>
      <w:proofErr w:type="spellEnd"/>
      <w:r w:rsidR="00CE3C8D">
        <w:rPr>
          <w:sz w:val="28"/>
          <w:szCs w:val="28"/>
        </w:rPr>
        <w:t>.</w:t>
      </w:r>
    </w:p>
    <w:p w:rsidR="00CE3C8D" w:rsidRDefault="00105CFD" w:rsidP="0048526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3C8D">
        <w:rPr>
          <w:sz w:val="28"/>
          <w:szCs w:val="28"/>
        </w:rPr>
        <w:t>.</w:t>
      </w:r>
      <w:r w:rsidR="003C417F">
        <w:rPr>
          <w:sz w:val="28"/>
          <w:szCs w:val="28"/>
        </w:rPr>
        <w:t xml:space="preserve"> </w:t>
      </w:r>
      <w:r w:rsidR="00CE3C8D">
        <w:rPr>
          <w:sz w:val="28"/>
          <w:szCs w:val="28"/>
        </w:rPr>
        <w:t>Настоящее постановление вступает в силу со дня подписания.</w:t>
      </w:r>
    </w:p>
    <w:p w:rsidR="003C417F" w:rsidRDefault="003C417F" w:rsidP="00CE3C8D">
      <w:pPr>
        <w:pStyle w:val="a5"/>
        <w:ind w:firstLine="0"/>
        <w:jc w:val="both"/>
        <w:rPr>
          <w:sz w:val="28"/>
          <w:szCs w:val="28"/>
        </w:rPr>
      </w:pPr>
    </w:p>
    <w:p w:rsidR="003C417F" w:rsidRDefault="003C417F" w:rsidP="00CE3C8D">
      <w:pPr>
        <w:pStyle w:val="a5"/>
        <w:ind w:firstLine="0"/>
        <w:jc w:val="both"/>
        <w:rPr>
          <w:sz w:val="28"/>
          <w:szCs w:val="28"/>
        </w:rPr>
      </w:pPr>
    </w:p>
    <w:p w:rsidR="003C417F" w:rsidRDefault="003C417F" w:rsidP="00CE3C8D">
      <w:pPr>
        <w:pStyle w:val="a5"/>
        <w:ind w:firstLine="0"/>
        <w:jc w:val="both"/>
        <w:rPr>
          <w:sz w:val="28"/>
          <w:szCs w:val="28"/>
        </w:rPr>
      </w:pPr>
    </w:p>
    <w:p w:rsidR="00CE3C8D" w:rsidRDefault="00CE3C8D" w:rsidP="00CE3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CE3C8D" w:rsidRDefault="00CE3C8D" w:rsidP="00CE3C8D">
      <w:pPr>
        <w:jc w:val="both"/>
        <w:rPr>
          <w:sz w:val="28"/>
          <w:szCs w:val="28"/>
        </w:rPr>
      </w:pPr>
    </w:p>
    <w:p w:rsidR="00CE3C8D" w:rsidRDefault="00CE3C8D" w:rsidP="00CE3C8D">
      <w:pPr>
        <w:jc w:val="both"/>
        <w:rPr>
          <w:sz w:val="28"/>
          <w:szCs w:val="28"/>
        </w:rPr>
      </w:pPr>
    </w:p>
    <w:p w:rsidR="00CE3C8D" w:rsidRDefault="00CE3C8D" w:rsidP="00CE3C8D">
      <w:pPr>
        <w:jc w:val="both"/>
        <w:rPr>
          <w:sz w:val="28"/>
          <w:szCs w:val="28"/>
        </w:rPr>
      </w:pPr>
    </w:p>
    <w:p w:rsidR="00CE3C8D" w:rsidRDefault="00CE3C8D" w:rsidP="00CE3C8D">
      <w:pPr>
        <w:jc w:val="both"/>
        <w:rPr>
          <w:sz w:val="28"/>
          <w:szCs w:val="28"/>
        </w:rPr>
      </w:pPr>
    </w:p>
    <w:p w:rsidR="00CE3C8D" w:rsidRDefault="00CE3C8D" w:rsidP="00CE3C8D">
      <w:pPr>
        <w:jc w:val="both"/>
        <w:rPr>
          <w:sz w:val="28"/>
          <w:szCs w:val="28"/>
        </w:rPr>
      </w:pPr>
    </w:p>
    <w:p w:rsidR="00CE3C8D" w:rsidRDefault="00CE3C8D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p w:rsidR="003C417F" w:rsidRDefault="003C417F" w:rsidP="00CE3C8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877"/>
      </w:tblGrid>
      <w:tr w:rsidR="00CE3C8D" w:rsidTr="003C417F"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CE3C8D" w:rsidRDefault="00CE3C8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2B" w:rsidRDefault="003503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32B" w:rsidRDefault="003503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E3C8D" w:rsidRDefault="00CE3C8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E3C8D" w:rsidRDefault="00CE3C8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</w:t>
            </w:r>
            <w:r w:rsidR="00EC184F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     города Канска от </w:t>
            </w:r>
            <w:r w:rsidR="00334946">
              <w:rPr>
                <w:rFonts w:ascii="Times New Roman" w:hAnsi="Times New Roman" w:cs="Times New Roman"/>
                <w:sz w:val="28"/>
                <w:szCs w:val="28"/>
              </w:rPr>
              <w:t xml:space="preserve"> 09.12.</w:t>
            </w:r>
            <w:r w:rsidR="00D03AB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31C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3494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bookmarkStart w:id="0" w:name="_GoBack"/>
            <w:bookmarkEnd w:id="0"/>
          </w:p>
          <w:p w:rsidR="00CE3C8D" w:rsidRDefault="00CE3C8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C8D" w:rsidRDefault="00CE3C8D" w:rsidP="00CE3C8D">
      <w:pPr>
        <w:pStyle w:val="a3"/>
        <w:tabs>
          <w:tab w:val="left" w:pos="5387"/>
          <w:tab w:val="left" w:pos="7655"/>
          <w:tab w:val="left" w:pos="7938"/>
        </w:tabs>
        <w:ind w:left="5245" w:right="-1"/>
        <w:jc w:val="left"/>
      </w:pPr>
    </w:p>
    <w:p w:rsidR="00CE3C8D" w:rsidRDefault="00CE3C8D" w:rsidP="00CE3C8D">
      <w:pPr>
        <w:pStyle w:val="a3"/>
        <w:tabs>
          <w:tab w:val="left" w:pos="5387"/>
          <w:tab w:val="left" w:pos="7655"/>
          <w:tab w:val="left" w:pos="7938"/>
        </w:tabs>
        <w:ind w:right="-1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 xml:space="preserve">СОСТАВ </w:t>
      </w:r>
    </w:p>
    <w:p w:rsidR="00CE3C8D" w:rsidRDefault="00CE3C8D" w:rsidP="00CE3C8D">
      <w:pPr>
        <w:pStyle w:val="a3"/>
        <w:tabs>
          <w:tab w:val="left" w:pos="5387"/>
          <w:tab w:val="left" w:pos="7655"/>
          <w:tab w:val="left" w:pos="793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комиссии по обеспечению безопасности дорожного движения при администрации города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Канска</w:t>
      </w:r>
    </w:p>
    <w:p w:rsidR="00CE3C8D" w:rsidRDefault="00CE3C8D" w:rsidP="00CE3C8D">
      <w:pPr>
        <w:pStyle w:val="ConsPlusNormal"/>
        <w:widowControl/>
        <w:ind w:firstLine="0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"/>
        <w:gridCol w:w="6480"/>
      </w:tblGrid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Качан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  <w:p w:rsidR="00EC184F" w:rsidRDefault="00EC184F" w:rsidP="00EC184F">
            <w:pPr>
              <w:rPr>
                <w:sz w:val="28"/>
                <w:szCs w:val="28"/>
              </w:rPr>
            </w:pPr>
          </w:p>
          <w:p w:rsidR="00EC184F" w:rsidRDefault="00EC184F" w:rsidP="00EC18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Джаман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left="-108" w:right="-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  <w:p w:rsidR="00EC184F" w:rsidRDefault="00EC184F" w:rsidP="00EC184F">
            <w:pPr>
              <w:ind w:left="-108" w:right="-211"/>
              <w:rPr>
                <w:sz w:val="28"/>
                <w:szCs w:val="28"/>
              </w:rPr>
            </w:pPr>
          </w:p>
          <w:p w:rsidR="00EC184F" w:rsidRDefault="00EC184F" w:rsidP="00EC184F">
            <w:pPr>
              <w:ind w:left="-108" w:right="-211"/>
              <w:rPr>
                <w:sz w:val="28"/>
                <w:szCs w:val="28"/>
              </w:rPr>
            </w:pPr>
          </w:p>
          <w:p w:rsidR="00EC184F" w:rsidRDefault="00EC184F" w:rsidP="00EC184F">
            <w:pPr>
              <w:ind w:left="-108" w:right="-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 города Канска</w:t>
            </w:r>
          </w:p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</w:p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</w:p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 Первый заместитель главы города по вопросам жизнеобеспечения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1D40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 xml:space="preserve"> Александр Романович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начальник </w:t>
            </w:r>
            <w:r w:rsidR="001D4081">
              <w:rPr>
                <w:sz w:val="28"/>
                <w:szCs w:val="28"/>
              </w:rPr>
              <w:t>отдела государственной</w:t>
            </w:r>
            <w:r>
              <w:rPr>
                <w:sz w:val="28"/>
                <w:szCs w:val="28"/>
              </w:rPr>
              <w:t xml:space="preserve"> инспекции безопасности дорожного движения </w:t>
            </w:r>
            <w:r w:rsidR="001D4081">
              <w:rPr>
                <w:sz w:val="28"/>
                <w:szCs w:val="28"/>
              </w:rPr>
              <w:t>Межмуниципального отдела</w:t>
            </w:r>
            <w:r>
              <w:rPr>
                <w:sz w:val="28"/>
                <w:szCs w:val="28"/>
              </w:rPr>
              <w:t xml:space="preserve"> МВД России «Канский», майор полиции (по согласованию)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4CBF" w:rsidRDefault="00EC184F" w:rsidP="00EC18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Руш</w:t>
            </w:r>
            <w:proofErr w:type="spellEnd"/>
            <w:r>
              <w:rPr>
                <w:sz w:val="28"/>
                <w:szCs w:val="28"/>
              </w:rPr>
              <w:t xml:space="preserve"> Артем Андреевич</w:t>
            </w:r>
          </w:p>
          <w:p w:rsidR="00C04CBF" w:rsidRPr="00C04CBF" w:rsidRDefault="00C04CBF" w:rsidP="00C04CBF">
            <w:pPr>
              <w:rPr>
                <w:sz w:val="28"/>
                <w:szCs w:val="28"/>
              </w:rPr>
            </w:pPr>
          </w:p>
          <w:p w:rsidR="00C04CBF" w:rsidRDefault="00C04CBF" w:rsidP="00C04CBF">
            <w:pPr>
              <w:rPr>
                <w:sz w:val="28"/>
                <w:szCs w:val="28"/>
              </w:rPr>
            </w:pPr>
          </w:p>
          <w:p w:rsidR="00EC184F" w:rsidRPr="00C04CBF" w:rsidRDefault="00C04CBF" w:rsidP="00C04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ведущий инженер по транспорту МКУ «Служба заказчика» администрации города Канска</w:t>
            </w:r>
          </w:p>
          <w:p w:rsidR="00C04CBF" w:rsidRDefault="00C04CBF" w:rsidP="00EC184F">
            <w:pPr>
              <w:ind w:firstLine="34"/>
              <w:rPr>
                <w:sz w:val="28"/>
                <w:szCs w:val="28"/>
              </w:rPr>
            </w:pP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Иванец Петр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строительства и жилищно-коммунального хозяйства администрации г. Канска»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B04BAE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Игорь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1A3AEE" w:rsidP="00B04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04BAE">
              <w:rPr>
                <w:sz w:val="28"/>
                <w:szCs w:val="28"/>
              </w:rPr>
              <w:t>. о. н</w:t>
            </w:r>
            <w:r w:rsidR="00EC184F">
              <w:rPr>
                <w:sz w:val="28"/>
                <w:szCs w:val="28"/>
              </w:rPr>
              <w:t>ачальни</w:t>
            </w:r>
            <w:r w:rsidR="00B04BAE">
              <w:rPr>
                <w:sz w:val="28"/>
                <w:szCs w:val="28"/>
              </w:rPr>
              <w:t>ка</w:t>
            </w:r>
            <w:r w:rsidR="00EC184F">
              <w:rPr>
                <w:sz w:val="28"/>
                <w:szCs w:val="28"/>
              </w:rPr>
              <w:t xml:space="preserve"> Восточного отделения </w:t>
            </w:r>
            <w:proofErr w:type="spellStart"/>
            <w:r w:rsidR="00EC184F">
              <w:rPr>
                <w:sz w:val="28"/>
                <w:szCs w:val="28"/>
              </w:rPr>
              <w:t>Госавтодорнадзора</w:t>
            </w:r>
            <w:proofErr w:type="spellEnd"/>
            <w:r w:rsidR="00EC184F">
              <w:rPr>
                <w:sz w:val="28"/>
                <w:szCs w:val="28"/>
              </w:rPr>
              <w:t xml:space="preserve"> по Красноярскому краю (по согласованию) 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D03AB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 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D03AB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Канского филиала </w:t>
            </w:r>
            <w:r w:rsidR="00D03ABF">
              <w:rPr>
                <w:sz w:val="28"/>
                <w:szCs w:val="28"/>
              </w:rPr>
              <w:t>№1 ГП «</w:t>
            </w:r>
            <w:proofErr w:type="spellStart"/>
            <w:r w:rsidR="00D03ABF">
              <w:rPr>
                <w:sz w:val="28"/>
                <w:szCs w:val="28"/>
              </w:rPr>
              <w:t>КрайДЭО</w:t>
            </w:r>
            <w:proofErr w:type="spellEnd"/>
            <w:r w:rsidR="00D03ABF">
              <w:rPr>
                <w:sz w:val="28"/>
                <w:szCs w:val="28"/>
              </w:rPr>
              <w:t>»</w:t>
            </w:r>
            <w:r w:rsidR="001D4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Туруханов Виктор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ГПКК «</w:t>
            </w:r>
            <w:proofErr w:type="spellStart"/>
            <w:r>
              <w:rPr>
                <w:sz w:val="28"/>
                <w:szCs w:val="28"/>
              </w:rPr>
              <w:t>Канское</w:t>
            </w:r>
            <w:proofErr w:type="spellEnd"/>
            <w:r>
              <w:rPr>
                <w:sz w:val="28"/>
                <w:szCs w:val="28"/>
              </w:rPr>
              <w:t xml:space="preserve"> ПАТП» (по согласованию)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архитектуры и градостроительства администрации города Канска»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Шестов Владимир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текущего содержания и санитарной очистки г. Канска (по согласованию)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Комарчев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по делам ГО и ЧС администрации города Канска»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 </w:t>
            </w:r>
          </w:p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образования администрации города Канска»</w:t>
            </w:r>
          </w:p>
        </w:tc>
      </w:tr>
      <w:tr w:rsidR="00EC184F" w:rsidTr="00CE3C8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Шиповалов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C184F" w:rsidRDefault="00EC184F" w:rsidP="00EC184F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Default="00EC184F" w:rsidP="00EC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84F" w:rsidRPr="00C04CBF" w:rsidRDefault="00C04CBF" w:rsidP="00EC184F">
            <w:pPr>
              <w:ind w:firstLine="34"/>
              <w:rPr>
                <w:sz w:val="28"/>
                <w:szCs w:val="28"/>
              </w:rPr>
            </w:pPr>
            <w:r w:rsidRPr="00C04CBF">
              <w:rPr>
                <w:iCs/>
                <w:sz w:val="28"/>
                <w:szCs w:val="28"/>
                <w:shd w:val="clear" w:color="auto" w:fill="FFFFFF"/>
              </w:rPr>
              <w:t>главный врач КГБУЗ "</w:t>
            </w:r>
            <w:proofErr w:type="spellStart"/>
            <w:r w:rsidRPr="00C04CBF">
              <w:rPr>
                <w:iCs/>
                <w:sz w:val="28"/>
                <w:szCs w:val="28"/>
                <w:shd w:val="clear" w:color="auto" w:fill="FFFFFF"/>
              </w:rPr>
              <w:t>Канская</w:t>
            </w:r>
            <w:proofErr w:type="spellEnd"/>
            <w:r w:rsidRPr="00C04CBF">
              <w:rPr>
                <w:iCs/>
                <w:sz w:val="28"/>
                <w:szCs w:val="28"/>
                <w:shd w:val="clear" w:color="auto" w:fill="FFFFFF"/>
              </w:rPr>
              <w:t xml:space="preserve"> межрайонная больница"</w:t>
            </w:r>
          </w:p>
        </w:tc>
      </w:tr>
    </w:tbl>
    <w:p w:rsidR="0048741D" w:rsidRDefault="0048741D"/>
    <w:sectPr w:rsidR="0048741D" w:rsidSect="003503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AB"/>
    <w:rsid w:val="000021FE"/>
    <w:rsid w:val="0006211B"/>
    <w:rsid w:val="00105CFD"/>
    <w:rsid w:val="001A3AEE"/>
    <w:rsid w:val="001D4081"/>
    <w:rsid w:val="001D414B"/>
    <w:rsid w:val="00231C25"/>
    <w:rsid w:val="002358AB"/>
    <w:rsid w:val="002F4344"/>
    <w:rsid w:val="00334946"/>
    <w:rsid w:val="0035032B"/>
    <w:rsid w:val="003C417F"/>
    <w:rsid w:val="004845A4"/>
    <w:rsid w:val="0048526A"/>
    <w:rsid w:val="0048741D"/>
    <w:rsid w:val="005F58B4"/>
    <w:rsid w:val="00B04BAE"/>
    <w:rsid w:val="00B34E5E"/>
    <w:rsid w:val="00C04CBF"/>
    <w:rsid w:val="00CE3C8D"/>
    <w:rsid w:val="00D03ABF"/>
    <w:rsid w:val="00EC184F"/>
    <w:rsid w:val="00E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C8D"/>
    <w:pPr>
      <w:keepNext/>
      <w:ind w:firstLine="42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3C8D"/>
    <w:pPr>
      <w:ind w:right="382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E3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E3C8D"/>
    <w:pPr>
      <w:ind w:firstLine="426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E3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E3C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3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70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C8D"/>
    <w:pPr>
      <w:keepNext/>
      <w:ind w:firstLine="426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3C8D"/>
    <w:pPr>
      <w:ind w:right="382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E3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E3C8D"/>
    <w:pPr>
      <w:ind w:firstLine="426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E3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E3C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3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SAK</cp:lastModifiedBy>
  <cp:revision>2</cp:revision>
  <cp:lastPrinted>2014-12-07T12:08:00Z</cp:lastPrinted>
  <dcterms:created xsi:type="dcterms:W3CDTF">2015-02-25T09:21:00Z</dcterms:created>
  <dcterms:modified xsi:type="dcterms:W3CDTF">2015-02-25T09:21:00Z</dcterms:modified>
</cp:coreProperties>
</file>