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A23054" w:rsidRPr="007C4635" w:rsidTr="000C260E">
        <w:tc>
          <w:tcPr>
            <w:tcW w:w="9356" w:type="dxa"/>
            <w:gridSpan w:val="4"/>
          </w:tcPr>
          <w:p w:rsidR="00A23054" w:rsidRPr="007C4635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054" w:rsidRPr="007C4635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A23054" w:rsidRPr="007C4635" w:rsidRDefault="00A23054" w:rsidP="00A23054">
            <w:pPr>
              <w:spacing w:after="0" w:line="3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A23054" w:rsidRPr="007C4635" w:rsidRDefault="00A23054" w:rsidP="000C26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A23054" w:rsidRPr="007C4635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054" w:rsidRPr="007C4635" w:rsidRDefault="00A23054" w:rsidP="000C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054" w:rsidRPr="007C4635" w:rsidTr="000C260E">
        <w:tc>
          <w:tcPr>
            <w:tcW w:w="1788" w:type="dxa"/>
            <w:tcBorders>
              <w:bottom w:val="single" w:sz="6" w:space="0" w:color="auto"/>
            </w:tcBorders>
          </w:tcPr>
          <w:p w:rsidR="00A23054" w:rsidRPr="007C4635" w:rsidRDefault="00A23054" w:rsidP="000C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25B6D">
              <w:rPr>
                <w:rFonts w:ascii="Times New Roman" w:eastAsia="Times New Roman" w:hAnsi="Times New Roman" w:cs="Times New Roman"/>
                <w:sz w:val="28"/>
                <w:szCs w:val="24"/>
              </w:rPr>
              <w:t>04.08.</w:t>
            </w:r>
          </w:p>
        </w:tc>
        <w:tc>
          <w:tcPr>
            <w:tcW w:w="2607" w:type="dxa"/>
          </w:tcPr>
          <w:p w:rsidR="00A23054" w:rsidRPr="007C4635" w:rsidRDefault="00A23054" w:rsidP="000C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3006" w:type="dxa"/>
          </w:tcPr>
          <w:p w:rsidR="00A23054" w:rsidRPr="007C4635" w:rsidRDefault="00A23054" w:rsidP="000C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A23054" w:rsidRPr="007C4635" w:rsidRDefault="00D25B6D" w:rsidP="000C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1212</w:t>
            </w:r>
          </w:p>
        </w:tc>
      </w:tr>
    </w:tbl>
    <w:p w:rsidR="00A23054" w:rsidRPr="007C4635" w:rsidRDefault="00A23054" w:rsidP="00A2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054" w:rsidRPr="007C4635" w:rsidRDefault="00A23054" w:rsidP="00A2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</w:p>
    <w:p w:rsidR="00A23054" w:rsidRPr="007C4635" w:rsidRDefault="00A23054" w:rsidP="00A2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29.01.2014 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054" w:rsidRPr="007C4635" w:rsidRDefault="00A23054" w:rsidP="00C62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054" w:rsidRPr="007C4635" w:rsidRDefault="00A23054" w:rsidP="00A23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№ 273-ФЗ от 29.12.2012 «Об образовании в Российской Федерации», </w:t>
      </w:r>
      <w:r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от 08.04.2014 года № 293 «Об утверждении порядка приема на обучение по образовательным программам дошкольного образования»</w:t>
      </w:r>
      <w:r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>,  руководствуясь статьями 30, 35 Устава города Канска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A23054" w:rsidRDefault="00A23054" w:rsidP="00A23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города Канска от </w:t>
      </w:r>
      <w:r>
        <w:rPr>
          <w:rFonts w:ascii="Times New Roman" w:eastAsia="Times New Roman" w:hAnsi="Times New Roman" w:cs="Times New Roman"/>
          <w:sz w:val="28"/>
          <w:szCs w:val="28"/>
        </w:rPr>
        <w:t>29.01.2014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комплектования муниципальных дошкольных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города Канска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AF009A" w:rsidRPr="007C4635" w:rsidRDefault="00AF009A" w:rsidP="00A23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Приложении: </w:t>
      </w:r>
    </w:p>
    <w:p w:rsidR="00A23054" w:rsidRDefault="00A23054" w:rsidP="00AF00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F009A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009A">
        <w:rPr>
          <w:rFonts w:ascii="Times New Roman" w:eastAsia="Times New Roman" w:hAnsi="Times New Roman" w:cs="Times New Roman"/>
          <w:sz w:val="28"/>
          <w:szCs w:val="28"/>
        </w:rPr>
        <w:t xml:space="preserve">Абзац 1 пункта 3.8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следующей редакции: «Право на внеочередное и первоочередное предоставление мест в МОУ определяется законодательством Российской Федерации, настоящим Положением и в соответствии с регистрацией ребенка по месту жительства или по месту пребывания на </w:t>
      </w:r>
      <w:r w:rsidR="00AF009A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AF009A" w:rsidRPr="00AF009A">
        <w:rPr>
          <w:rFonts w:ascii="Times New Roman" w:hAnsi="Times New Roman" w:cs="Times New Roman"/>
          <w:sz w:val="28"/>
          <w:szCs w:val="28"/>
        </w:rPr>
        <w:t xml:space="preserve"> </w:t>
      </w:r>
      <w:r w:rsidR="00AF009A">
        <w:rPr>
          <w:rFonts w:ascii="Times New Roman" w:hAnsi="Times New Roman" w:cs="Times New Roman"/>
          <w:sz w:val="28"/>
          <w:szCs w:val="28"/>
        </w:rPr>
        <w:t>за которой закреплена образовательная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3054" w:rsidRPr="007C4635" w:rsidRDefault="00A23054" w:rsidP="00A23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009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Исключить </w:t>
      </w:r>
      <w:r w:rsidR="00AF009A">
        <w:rPr>
          <w:rFonts w:ascii="Times New Roman" w:eastAsia="Times New Roman" w:hAnsi="Times New Roman" w:cs="Times New Roman"/>
          <w:sz w:val="28"/>
          <w:szCs w:val="28"/>
        </w:rPr>
        <w:t>пункты 5.4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5.7.</w:t>
      </w:r>
    </w:p>
    <w:p w:rsidR="00A23054" w:rsidRPr="007C4635" w:rsidRDefault="00A23054" w:rsidP="00A230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018EF">
        <w:rPr>
          <w:rFonts w:ascii="Times New Roman" w:eastAsia="Times New Roman" w:hAnsi="Times New Roman" w:cs="Times New Roman"/>
          <w:sz w:val="28"/>
          <w:szCs w:val="28"/>
        </w:rPr>
        <w:t>Главному специалисту Отдела культуры администрации г. Канска (</w:t>
      </w:r>
      <w:r w:rsidRPr="006A3DA3">
        <w:rPr>
          <w:rFonts w:ascii="Times New Roman" w:eastAsia="Times New Roman" w:hAnsi="Times New Roman" w:cs="Times New Roman"/>
          <w:sz w:val="28"/>
          <w:szCs w:val="28"/>
        </w:rPr>
        <w:t>Д.С.Чечекина</w:t>
      </w:r>
      <w:r w:rsidRPr="000018EF">
        <w:rPr>
          <w:rFonts w:ascii="Times New Roman" w:eastAsia="Times New Roman" w:hAnsi="Times New Roman" w:cs="Times New Roman"/>
          <w:sz w:val="28"/>
          <w:szCs w:val="28"/>
        </w:rPr>
        <w:t>) опубликовать настоящее постановление в газете «Официальный Канск», разместить на официальном сайте муниципального образования города Канска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A23054" w:rsidRPr="007C4635" w:rsidRDefault="00A23054" w:rsidP="00A230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(Н.И.Князева).</w:t>
      </w:r>
    </w:p>
    <w:p w:rsidR="00A23054" w:rsidRPr="007C4635" w:rsidRDefault="00A23054" w:rsidP="00A2305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A23054" w:rsidRPr="007C4635" w:rsidRDefault="00A23054" w:rsidP="00A23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3054" w:rsidRPr="007C4635" w:rsidRDefault="00A23054" w:rsidP="00A23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258E" w:rsidRDefault="00C6258E" w:rsidP="00A23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532E0A" w:rsidRDefault="00C6258E" w:rsidP="00C6258E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 xml:space="preserve"> Канска</w:t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="00A23054" w:rsidRPr="007C4635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С.Д. Джаман</w:t>
      </w:r>
    </w:p>
    <w:sectPr w:rsidR="00532E0A" w:rsidSect="00A23054">
      <w:headerReference w:type="even" r:id="rId7"/>
      <w:headerReference w:type="default" r:id="rId8"/>
      <w:pgSz w:w="11906" w:h="16838"/>
      <w:pgMar w:top="1134" w:right="851" w:bottom="2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42" w:rsidRDefault="00213F42" w:rsidP="008B2D89">
      <w:pPr>
        <w:spacing w:after="0" w:line="240" w:lineRule="auto"/>
      </w:pPr>
      <w:r>
        <w:separator/>
      </w:r>
    </w:p>
  </w:endnote>
  <w:endnote w:type="continuationSeparator" w:id="0">
    <w:p w:rsidR="00213F42" w:rsidRDefault="00213F42" w:rsidP="008B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42" w:rsidRDefault="00213F42" w:rsidP="008B2D89">
      <w:pPr>
        <w:spacing w:after="0" w:line="240" w:lineRule="auto"/>
      </w:pPr>
      <w:r>
        <w:separator/>
      </w:r>
    </w:p>
  </w:footnote>
  <w:footnote w:type="continuationSeparator" w:id="0">
    <w:p w:rsidR="00213F42" w:rsidRDefault="00213F42" w:rsidP="008B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5" w:rsidRDefault="00442D14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085" w:rsidRDefault="00213F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5" w:rsidRDefault="00442D14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E0A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C6258E">
      <w:rPr>
        <w:rStyle w:val="a5"/>
        <w:noProof/>
      </w:rPr>
      <w:t>2</w:t>
    </w:r>
    <w:r>
      <w:rPr>
        <w:rStyle w:val="a5"/>
      </w:rPr>
      <w:fldChar w:fldCharType="end"/>
    </w:r>
  </w:p>
  <w:p w:rsidR="00282085" w:rsidRDefault="00213F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054"/>
    <w:rsid w:val="00187A7B"/>
    <w:rsid w:val="00213F42"/>
    <w:rsid w:val="00442D14"/>
    <w:rsid w:val="00532E0A"/>
    <w:rsid w:val="008B2D89"/>
    <w:rsid w:val="00A23054"/>
    <w:rsid w:val="00AF009A"/>
    <w:rsid w:val="00C6258E"/>
    <w:rsid w:val="00D2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230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23054"/>
  </w:style>
  <w:style w:type="paragraph" w:styleId="a6">
    <w:name w:val="Balloon Text"/>
    <w:basedOn w:val="a"/>
    <w:link w:val="a7"/>
    <w:uiPriority w:val="99"/>
    <w:semiHidden/>
    <w:unhideWhenUsed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0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Диденко Анна Викторовна</cp:lastModifiedBy>
  <cp:revision>2</cp:revision>
  <cp:lastPrinted>2015-07-23T04:55:00Z</cp:lastPrinted>
  <dcterms:created xsi:type="dcterms:W3CDTF">2015-08-06T00:56:00Z</dcterms:created>
  <dcterms:modified xsi:type="dcterms:W3CDTF">2015-08-06T00:56:00Z</dcterms:modified>
</cp:coreProperties>
</file>