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522DB9">
              <w:rPr>
                <w:sz w:val="28"/>
              </w:rPr>
              <w:t>14.12.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75059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522DB9" w:rsidP="00522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 xml:space="preserve">внесении изменений </w:t>
      </w:r>
      <w:proofErr w:type="gramStart"/>
      <w:r w:rsidR="00D60313">
        <w:rPr>
          <w:sz w:val="28"/>
          <w:szCs w:val="28"/>
        </w:rPr>
        <w:t>в</w:t>
      </w:r>
      <w:proofErr w:type="gramEnd"/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11.09.2014 №</w:t>
      </w:r>
      <w:r w:rsidR="00FA3EBA" w:rsidRPr="00FA3EBA">
        <w:rPr>
          <w:sz w:val="28"/>
          <w:szCs w:val="28"/>
        </w:rPr>
        <w:t xml:space="preserve"> 1485</w:t>
      </w:r>
      <w:r w:rsidR="004E74C3">
        <w:rPr>
          <w:sz w:val="28"/>
          <w:szCs w:val="28"/>
        </w:rPr>
        <w:t xml:space="preserve"> </w:t>
      </w:r>
    </w:p>
    <w:p w:rsidR="0050772E" w:rsidRDefault="0050772E" w:rsidP="0050772E">
      <w:pPr>
        <w:pStyle w:val="a4"/>
        <w:spacing w:after="0"/>
        <w:jc w:val="both"/>
      </w:pPr>
    </w:p>
    <w:p w:rsidR="0050772E" w:rsidRPr="00625531" w:rsidRDefault="00020A2E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531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FA3EBA" w:rsidRPr="00625531">
        <w:rPr>
          <w:sz w:val="28"/>
          <w:szCs w:val="28"/>
        </w:rPr>
        <w:t xml:space="preserve">Градостроительным кодексом Российской </w:t>
      </w:r>
      <w:r w:rsidR="00DE7F25">
        <w:rPr>
          <w:sz w:val="28"/>
          <w:szCs w:val="28"/>
        </w:rPr>
        <w:t>Ф</w:t>
      </w:r>
      <w:r w:rsidR="00FA3EBA" w:rsidRPr="00625531">
        <w:rPr>
          <w:sz w:val="28"/>
          <w:szCs w:val="28"/>
        </w:rPr>
        <w:t>едерации</w:t>
      </w:r>
      <w:r w:rsidRPr="00625531">
        <w:rPr>
          <w:sz w:val="28"/>
          <w:szCs w:val="28"/>
        </w:rPr>
        <w:t xml:space="preserve">, совершенствования </w:t>
      </w:r>
      <w:r w:rsidR="00FA3EBA" w:rsidRPr="00625531">
        <w:rPr>
          <w:sz w:val="28"/>
          <w:szCs w:val="28"/>
        </w:rPr>
        <w:t>предоставления муниципальной услуги «Выдача разрешения на строительство или реконструкцию объекта капитального строительства»</w:t>
      </w:r>
      <w:r w:rsidRPr="00625531">
        <w:rPr>
          <w:sz w:val="28"/>
          <w:szCs w:val="28"/>
        </w:rPr>
        <w:t>, р</w:t>
      </w:r>
      <w:r w:rsidR="00012821" w:rsidRPr="00625531">
        <w:rPr>
          <w:sz w:val="28"/>
          <w:szCs w:val="28"/>
        </w:rPr>
        <w:t>уководствуясь ст.ст.  30, 35 Устава города Канска,</w:t>
      </w:r>
      <w:r w:rsidR="0050772E" w:rsidRPr="00625531">
        <w:rPr>
          <w:sz w:val="28"/>
          <w:szCs w:val="28"/>
        </w:rPr>
        <w:t xml:space="preserve">  ПОСТАНОВЛЯЮ: </w:t>
      </w:r>
    </w:p>
    <w:p w:rsidR="00020A2E" w:rsidRPr="00625531" w:rsidRDefault="004E74C3" w:rsidP="00B07B3E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531">
        <w:rPr>
          <w:rFonts w:ascii="Times New Roman" w:hAnsi="Times New Roman" w:cs="Times New Roman"/>
          <w:sz w:val="28"/>
          <w:szCs w:val="28"/>
        </w:rPr>
        <w:t>В</w:t>
      </w:r>
      <w:r w:rsidR="00A6301A" w:rsidRPr="0062553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625531">
        <w:rPr>
          <w:rFonts w:ascii="Times New Roman" w:hAnsi="Times New Roman" w:cs="Times New Roman"/>
          <w:sz w:val="28"/>
          <w:szCs w:val="28"/>
        </w:rPr>
        <w:t>в</w:t>
      </w:r>
      <w:r w:rsidR="00A6301A" w:rsidRP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E1269B" w:rsidRPr="00625531">
        <w:rPr>
          <w:rFonts w:ascii="Times New Roman" w:hAnsi="Times New Roman" w:cs="Times New Roman"/>
          <w:sz w:val="28"/>
          <w:szCs w:val="28"/>
        </w:rPr>
        <w:t>Постановление</w:t>
      </w:r>
      <w:r w:rsidR="00DE7F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DE7F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7F25">
        <w:rPr>
          <w:rFonts w:ascii="Times New Roman" w:hAnsi="Times New Roman" w:cs="Times New Roman"/>
          <w:sz w:val="28"/>
          <w:szCs w:val="28"/>
        </w:rPr>
        <w:t>. Канска</w:t>
      </w:r>
      <w:r w:rsidR="00E1269B" w:rsidRP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FA3EBA" w:rsidRPr="00625531">
        <w:rPr>
          <w:rFonts w:ascii="Times New Roman" w:hAnsi="Times New Roman" w:cs="Times New Roman"/>
          <w:sz w:val="28"/>
          <w:szCs w:val="28"/>
        </w:rPr>
        <w:t>от 11.09.2014 № 1485</w:t>
      </w:r>
      <w:r w:rsidR="00FA3EBA" w:rsidRPr="00625531">
        <w:rPr>
          <w:sz w:val="28"/>
          <w:szCs w:val="28"/>
        </w:rPr>
        <w:t xml:space="preserve"> 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1D1867" w:rsidRPr="00625531">
        <w:rPr>
          <w:rFonts w:ascii="Times New Roman" w:hAnsi="Times New Roman" w:cs="Times New Roman"/>
          <w:sz w:val="28"/>
          <w:szCs w:val="28"/>
        </w:rPr>
        <w:t>«</w:t>
      </w:r>
      <w:r w:rsidR="00FA3EBA" w:rsidRPr="00625531">
        <w:rPr>
          <w:rFonts w:ascii="Times New Roman" w:hAnsi="Times New Roman" w:cs="Times New Roman"/>
          <w:sz w:val="28"/>
          <w:szCs w:val="28"/>
        </w:rPr>
        <w:t>Выдача разрешения на строительство или реконструкцию объекта капитального строительства</w:t>
      </w:r>
      <w:r w:rsidR="001D1867" w:rsidRPr="00625531">
        <w:rPr>
          <w:rFonts w:ascii="Times New Roman" w:hAnsi="Times New Roman" w:cs="Times New Roman"/>
          <w:sz w:val="28"/>
          <w:szCs w:val="28"/>
        </w:rPr>
        <w:t>»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 и отмене Постановлений администрации города Канска от 31.12.2010 № 2298, от 29.03</w:t>
      </w:r>
      <w:r w:rsidR="00A418C8" w:rsidRPr="00625531">
        <w:rPr>
          <w:rFonts w:ascii="Times New Roman" w:hAnsi="Times New Roman" w:cs="Times New Roman"/>
          <w:sz w:val="28"/>
          <w:szCs w:val="28"/>
        </w:rPr>
        <w:t>.2013 №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 416»</w:t>
      </w:r>
      <w:r w:rsidR="005632CF" w:rsidRPr="00625531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020A2E" w:rsidRPr="006255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7F25" w:rsidRPr="00625531" w:rsidRDefault="00DE7F25" w:rsidP="00B07B3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53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62553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25" w:rsidRDefault="00DE7F25" w:rsidP="00B07B3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2.9.1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подпунктом 8 </w:t>
      </w:r>
      <w:r w:rsidR="0098408D" w:rsidRPr="0062553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8408D" w:rsidRPr="00DE7F25" w:rsidRDefault="0098408D" w:rsidP="00B07B3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25">
        <w:rPr>
          <w:rFonts w:ascii="Times New Roman" w:hAnsi="Times New Roman" w:cs="Times New Roman"/>
          <w:sz w:val="28"/>
          <w:szCs w:val="28"/>
        </w:rPr>
        <w:t>«</w:t>
      </w:r>
      <w:r w:rsidR="00FA3EBA" w:rsidRPr="00DE7F25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="00FA3EBA" w:rsidRPr="00DE7F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1B06" w:rsidRDefault="0098408D" w:rsidP="00B07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531">
        <w:rPr>
          <w:rFonts w:ascii="Times New Roman" w:hAnsi="Times New Roman" w:cs="Times New Roman"/>
          <w:sz w:val="28"/>
          <w:szCs w:val="28"/>
        </w:rPr>
        <w:t xml:space="preserve">3) </w:t>
      </w:r>
      <w:r w:rsidR="00DE7F25">
        <w:rPr>
          <w:rFonts w:ascii="Times New Roman" w:hAnsi="Times New Roman" w:cs="Times New Roman"/>
          <w:sz w:val="28"/>
          <w:szCs w:val="28"/>
        </w:rPr>
        <w:t>Р</w:t>
      </w:r>
      <w:r w:rsidRPr="00625531">
        <w:rPr>
          <w:rFonts w:ascii="Times New Roman" w:hAnsi="Times New Roman" w:cs="Times New Roman"/>
          <w:sz w:val="28"/>
          <w:szCs w:val="28"/>
        </w:rPr>
        <w:t>аздел 2 приложения к Постановлению</w:t>
      </w:r>
      <w:r w:rsidR="00625531" w:rsidRP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C81B06">
        <w:rPr>
          <w:rFonts w:ascii="Times New Roman" w:hAnsi="Times New Roman" w:cs="Times New Roman"/>
          <w:sz w:val="28"/>
          <w:szCs w:val="28"/>
        </w:rPr>
        <w:t>дополнить пунктом 2.1.1</w:t>
      </w:r>
      <w:r w:rsidRPr="0062553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8408D" w:rsidRPr="00625531" w:rsidRDefault="0098408D" w:rsidP="00B07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531">
        <w:rPr>
          <w:rFonts w:ascii="Times New Roman" w:hAnsi="Times New Roman" w:cs="Times New Roman"/>
          <w:sz w:val="28"/>
          <w:szCs w:val="28"/>
        </w:rPr>
        <w:t>«2.1.1.</w:t>
      </w:r>
      <w:r w:rsidR="00C81B06">
        <w:rPr>
          <w:rFonts w:ascii="Times New Roman" w:hAnsi="Times New Roman" w:cs="Times New Roman"/>
          <w:sz w:val="28"/>
          <w:szCs w:val="28"/>
        </w:rPr>
        <w:t xml:space="preserve"> </w:t>
      </w:r>
      <w:r w:rsidRPr="00625531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98408D" w:rsidRPr="0098408D" w:rsidRDefault="0098408D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08D">
        <w:rPr>
          <w:sz w:val="28"/>
          <w:szCs w:val="28"/>
        </w:rPr>
        <w:t xml:space="preserve">- Градостроительный </w:t>
      </w:r>
      <w:hyperlink r:id="rId7" w:history="1">
        <w:r w:rsidRPr="0098408D">
          <w:rPr>
            <w:sz w:val="28"/>
            <w:szCs w:val="28"/>
          </w:rPr>
          <w:t>кодекс</w:t>
        </w:r>
      </w:hyperlink>
      <w:r w:rsidRPr="0098408D">
        <w:rPr>
          <w:sz w:val="28"/>
          <w:szCs w:val="28"/>
        </w:rPr>
        <w:t xml:space="preserve"> Российской Федерации;</w:t>
      </w:r>
    </w:p>
    <w:p w:rsidR="0098408D" w:rsidRPr="0098408D" w:rsidRDefault="0098408D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08D">
        <w:rPr>
          <w:sz w:val="28"/>
          <w:szCs w:val="28"/>
        </w:rPr>
        <w:t xml:space="preserve">- Федеральный </w:t>
      </w:r>
      <w:hyperlink r:id="rId8" w:history="1">
        <w:r w:rsidRPr="0098408D">
          <w:rPr>
            <w:sz w:val="28"/>
            <w:szCs w:val="28"/>
          </w:rPr>
          <w:t>закон</w:t>
        </w:r>
      </w:hyperlink>
      <w:r w:rsidRPr="0098408D">
        <w:rPr>
          <w:sz w:val="28"/>
          <w:szCs w:val="28"/>
        </w:rPr>
        <w:t xml:space="preserve"> от 25.10.2001 </w:t>
      </w:r>
      <w:r w:rsidR="00625531">
        <w:rPr>
          <w:sz w:val="28"/>
          <w:szCs w:val="28"/>
        </w:rPr>
        <w:t>№</w:t>
      </w:r>
      <w:r w:rsidRPr="0098408D">
        <w:rPr>
          <w:sz w:val="28"/>
          <w:szCs w:val="28"/>
        </w:rPr>
        <w:t xml:space="preserve"> 137-ФЗ </w:t>
      </w:r>
      <w:r w:rsidR="00625531">
        <w:rPr>
          <w:sz w:val="28"/>
          <w:szCs w:val="28"/>
        </w:rPr>
        <w:t>«</w:t>
      </w:r>
      <w:r w:rsidRPr="0098408D">
        <w:rPr>
          <w:sz w:val="28"/>
          <w:szCs w:val="28"/>
        </w:rPr>
        <w:t>О введении в действие Земельного кодекса Российской Федерации</w:t>
      </w:r>
      <w:r w:rsidR="00625531">
        <w:rPr>
          <w:sz w:val="28"/>
          <w:szCs w:val="28"/>
        </w:rPr>
        <w:t>»</w:t>
      </w:r>
      <w:r w:rsidRPr="0098408D">
        <w:rPr>
          <w:sz w:val="28"/>
          <w:szCs w:val="28"/>
        </w:rPr>
        <w:t>;</w:t>
      </w:r>
    </w:p>
    <w:p w:rsidR="0098408D" w:rsidRPr="0098408D" w:rsidRDefault="0098408D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08D">
        <w:rPr>
          <w:sz w:val="28"/>
          <w:szCs w:val="28"/>
        </w:rPr>
        <w:t xml:space="preserve">- Федеральный </w:t>
      </w:r>
      <w:hyperlink r:id="rId9" w:history="1">
        <w:r w:rsidRPr="0098408D">
          <w:rPr>
            <w:sz w:val="28"/>
            <w:szCs w:val="28"/>
          </w:rPr>
          <w:t>закон</w:t>
        </w:r>
      </w:hyperlink>
      <w:r w:rsidRPr="0098408D">
        <w:rPr>
          <w:sz w:val="28"/>
          <w:szCs w:val="28"/>
        </w:rPr>
        <w:t xml:space="preserve"> от 09.02.2009 </w:t>
      </w:r>
      <w:r w:rsidR="00625531">
        <w:rPr>
          <w:sz w:val="28"/>
          <w:szCs w:val="28"/>
        </w:rPr>
        <w:t>№</w:t>
      </w:r>
      <w:r w:rsidRPr="0098408D">
        <w:rPr>
          <w:sz w:val="28"/>
          <w:szCs w:val="28"/>
        </w:rPr>
        <w:t xml:space="preserve"> 8-ФЗ </w:t>
      </w:r>
      <w:r w:rsidR="00625531">
        <w:rPr>
          <w:sz w:val="28"/>
          <w:szCs w:val="28"/>
        </w:rPr>
        <w:t>«</w:t>
      </w:r>
      <w:r w:rsidRPr="0098408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25531">
        <w:rPr>
          <w:sz w:val="28"/>
          <w:szCs w:val="28"/>
        </w:rPr>
        <w:t>»</w:t>
      </w:r>
      <w:r w:rsidRPr="0098408D">
        <w:rPr>
          <w:sz w:val="28"/>
          <w:szCs w:val="28"/>
        </w:rPr>
        <w:t>;</w:t>
      </w:r>
    </w:p>
    <w:p w:rsidR="0098408D" w:rsidRPr="0098408D" w:rsidRDefault="0098408D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08D">
        <w:rPr>
          <w:sz w:val="28"/>
          <w:szCs w:val="28"/>
        </w:rPr>
        <w:lastRenderedPageBreak/>
        <w:t xml:space="preserve">- </w:t>
      </w:r>
      <w:hyperlink r:id="rId10" w:history="1">
        <w:r w:rsidRPr="0098408D">
          <w:rPr>
            <w:sz w:val="28"/>
            <w:szCs w:val="28"/>
          </w:rPr>
          <w:t>Постановление</w:t>
        </w:r>
      </w:hyperlink>
      <w:r w:rsidRPr="0098408D">
        <w:rPr>
          <w:sz w:val="28"/>
          <w:szCs w:val="28"/>
        </w:rPr>
        <w:t xml:space="preserve"> Правительства Российской Федерации от 24.11.2005 </w:t>
      </w:r>
      <w:r w:rsidR="00625531">
        <w:rPr>
          <w:sz w:val="28"/>
          <w:szCs w:val="28"/>
        </w:rPr>
        <w:t>№</w:t>
      </w:r>
      <w:r w:rsidRPr="0098408D">
        <w:rPr>
          <w:sz w:val="28"/>
          <w:szCs w:val="28"/>
        </w:rPr>
        <w:t xml:space="preserve"> 698 </w:t>
      </w:r>
      <w:r w:rsidR="00625531">
        <w:rPr>
          <w:sz w:val="28"/>
          <w:szCs w:val="28"/>
        </w:rPr>
        <w:t>«</w:t>
      </w:r>
      <w:r w:rsidRPr="0098408D">
        <w:rPr>
          <w:sz w:val="28"/>
          <w:szCs w:val="28"/>
        </w:rPr>
        <w:t>О форме разрешения на строительство и форме разрешения на ввод объекта в эксплуатацию</w:t>
      </w:r>
      <w:r w:rsidR="00625531">
        <w:rPr>
          <w:sz w:val="28"/>
          <w:szCs w:val="28"/>
        </w:rPr>
        <w:t>»</w:t>
      </w:r>
      <w:r w:rsidRPr="0098408D">
        <w:rPr>
          <w:sz w:val="28"/>
          <w:szCs w:val="28"/>
        </w:rPr>
        <w:t>;</w:t>
      </w:r>
    </w:p>
    <w:p w:rsidR="0098408D" w:rsidRPr="0098408D" w:rsidRDefault="0098408D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08D">
        <w:rPr>
          <w:sz w:val="28"/>
          <w:szCs w:val="28"/>
        </w:rPr>
        <w:t xml:space="preserve">- </w:t>
      </w:r>
      <w:hyperlink r:id="rId11" w:history="1">
        <w:r w:rsidRPr="0098408D">
          <w:rPr>
            <w:sz w:val="28"/>
            <w:szCs w:val="28"/>
          </w:rPr>
          <w:t>Приказ</w:t>
        </w:r>
      </w:hyperlink>
      <w:r w:rsidRPr="0098408D">
        <w:rPr>
          <w:sz w:val="28"/>
          <w:szCs w:val="28"/>
        </w:rPr>
        <w:t xml:space="preserve"> Министерства регионального развития Российской Федерации от 19.10.2006 </w:t>
      </w:r>
      <w:r w:rsidR="00625531">
        <w:rPr>
          <w:sz w:val="28"/>
          <w:szCs w:val="28"/>
        </w:rPr>
        <w:t>№</w:t>
      </w:r>
      <w:r w:rsidRPr="0098408D">
        <w:rPr>
          <w:sz w:val="28"/>
          <w:szCs w:val="28"/>
        </w:rPr>
        <w:t xml:space="preserve"> 120 </w:t>
      </w:r>
      <w:r w:rsidR="00625531">
        <w:rPr>
          <w:sz w:val="28"/>
          <w:szCs w:val="28"/>
        </w:rPr>
        <w:t>«</w:t>
      </w:r>
      <w:r w:rsidRPr="0098408D">
        <w:rPr>
          <w:sz w:val="28"/>
          <w:szCs w:val="28"/>
        </w:rPr>
        <w:t>Об утверждении Инструкции о порядке заполнения формы разрешения на строительство</w:t>
      </w:r>
      <w:r w:rsidR="00625531">
        <w:rPr>
          <w:sz w:val="28"/>
          <w:szCs w:val="28"/>
        </w:rPr>
        <w:t>»</w:t>
      </w:r>
      <w:r w:rsidRPr="0098408D">
        <w:rPr>
          <w:sz w:val="28"/>
          <w:szCs w:val="28"/>
        </w:rPr>
        <w:t>;</w:t>
      </w:r>
    </w:p>
    <w:p w:rsidR="0098408D" w:rsidRPr="00625531" w:rsidRDefault="0098408D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08D">
        <w:rPr>
          <w:sz w:val="28"/>
          <w:szCs w:val="28"/>
        </w:rPr>
        <w:t xml:space="preserve">- </w:t>
      </w:r>
      <w:hyperlink r:id="rId12" w:history="1">
        <w:r w:rsidRPr="0098408D">
          <w:rPr>
            <w:sz w:val="28"/>
            <w:szCs w:val="28"/>
          </w:rPr>
          <w:t>Устав</w:t>
        </w:r>
      </w:hyperlink>
      <w:r w:rsidR="00C81B06">
        <w:rPr>
          <w:sz w:val="28"/>
          <w:szCs w:val="28"/>
        </w:rPr>
        <w:t xml:space="preserve"> города Канска, </w:t>
      </w:r>
      <w:r w:rsidR="00C81B06" w:rsidRPr="00C81B06">
        <w:rPr>
          <w:sz w:val="28"/>
          <w:szCs w:val="28"/>
        </w:rPr>
        <w:t>принят</w:t>
      </w:r>
      <w:r w:rsidR="00C81B06">
        <w:rPr>
          <w:sz w:val="28"/>
          <w:szCs w:val="28"/>
        </w:rPr>
        <w:t>ый</w:t>
      </w:r>
      <w:r w:rsidR="00C81B06" w:rsidRPr="00C81B06">
        <w:rPr>
          <w:sz w:val="28"/>
          <w:szCs w:val="28"/>
        </w:rPr>
        <w:t xml:space="preserve"> Решением сессии Канского городского Совета депутатов от 27.01.1998 </w:t>
      </w:r>
      <w:r w:rsidR="00C81B06">
        <w:rPr>
          <w:sz w:val="28"/>
          <w:szCs w:val="28"/>
        </w:rPr>
        <w:t>№</w:t>
      </w:r>
      <w:r w:rsidR="00C81B06" w:rsidRPr="00C81B06">
        <w:rPr>
          <w:sz w:val="28"/>
          <w:szCs w:val="28"/>
        </w:rPr>
        <w:t xml:space="preserve"> 47-9Р</w:t>
      </w:r>
      <w:r w:rsidRPr="00625531">
        <w:rPr>
          <w:sz w:val="28"/>
          <w:szCs w:val="28"/>
        </w:rPr>
        <w:t>».</w:t>
      </w:r>
    </w:p>
    <w:p w:rsidR="00FA3EBA" w:rsidRPr="00625531" w:rsidRDefault="004E74C3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531">
        <w:rPr>
          <w:sz w:val="28"/>
          <w:szCs w:val="28"/>
        </w:rPr>
        <w:t>2</w:t>
      </w:r>
      <w:r w:rsidR="004346C3" w:rsidRPr="00625531">
        <w:rPr>
          <w:sz w:val="28"/>
          <w:szCs w:val="28"/>
        </w:rPr>
        <w:t>.</w:t>
      </w:r>
      <w:r w:rsidR="00FA3EBA" w:rsidRPr="00625531">
        <w:rPr>
          <w:sz w:val="28"/>
          <w:szCs w:val="28"/>
        </w:rPr>
        <w:t xml:space="preserve"> Ведущему специалисту отдела культуры администрации </w:t>
      </w:r>
      <w:proofErr w:type="gramStart"/>
      <w:r w:rsidR="00FA3EBA" w:rsidRPr="00625531">
        <w:rPr>
          <w:sz w:val="28"/>
          <w:szCs w:val="28"/>
        </w:rPr>
        <w:t>г</w:t>
      </w:r>
      <w:proofErr w:type="gramEnd"/>
      <w:r w:rsidR="00FA3EBA" w:rsidRPr="00625531">
        <w:rPr>
          <w:sz w:val="28"/>
          <w:szCs w:val="28"/>
        </w:rPr>
        <w:t>. Канска (</w:t>
      </w:r>
      <w:r w:rsidR="00494F13">
        <w:rPr>
          <w:sz w:val="28"/>
          <w:szCs w:val="28"/>
        </w:rPr>
        <w:t>Назарова А.В.</w:t>
      </w:r>
      <w:r w:rsidR="00FA3EBA" w:rsidRPr="00625531">
        <w:rPr>
          <w:sz w:val="28"/>
          <w:szCs w:val="28"/>
        </w:rPr>
        <w:t>) разместить настоящее постановление на официальном сайте администрации города Канска в сети интернет.</w:t>
      </w:r>
    </w:p>
    <w:p w:rsidR="00FA3EBA" w:rsidRPr="00625531" w:rsidRDefault="00FA3EBA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531">
        <w:rPr>
          <w:sz w:val="28"/>
          <w:szCs w:val="28"/>
        </w:rPr>
        <w:t xml:space="preserve">5. </w:t>
      </w:r>
      <w:proofErr w:type="gramStart"/>
      <w:r w:rsidRPr="00625531">
        <w:rPr>
          <w:sz w:val="28"/>
          <w:szCs w:val="28"/>
        </w:rPr>
        <w:t>Контроль за</w:t>
      </w:r>
      <w:proofErr w:type="gramEnd"/>
      <w:r w:rsidRPr="00625531">
        <w:rPr>
          <w:sz w:val="28"/>
          <w:szCs w:val="28"/>
        </w:rPr>
        <w:t xml:space="preserve"> выполнением настоящего Постановления возложить на </w:t>
      </w:r>
      <w:r w:rsidR="00B07B3E">
        <w:rPr>
          <w:sz w:val="28"/>
          <w:szCs w:val="28"/>
        </w:rPr>
        <w:t>У</w:t>
      </w:r>
      <w:r w:rsidRPr="00625531">
        <w:rPr>
          <w:sz w:val="28"/>
          <w:szCs w:val="28"/>
        </w:rPr>
        <w:t xml:space="preserve">правление архитектуры, строительства и инвестиций администрации города Канска </w:t>
      </w:r>
    </w:p>
    <w:p w:rsidR="00FA3EBA" w:rsidRPr="00625531" w:rsidRDefault="00FA3EBA" w:rsidP="00B0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531">
        <w:rPr>
          <w:sz w:val="28"/>
          <w:szCs w:val="28"/>
        </w:rPr>
        <w:t>6. Постановление вступает в силу со дня официального опубликования.</w:t>
      </w:r>
    </w:p>
    <w:p w:rsidR="006942E1" w:rsidRDefault="006942E1" w:rsidP="00B07B3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75059" w:rsidRDefault="00C75059" w:rsidP="00B07B3E">
      <w:pPr>
        <w:pStyle w:val="a4"/>
        <w:spacing w:after="0"/>
        <w:jc w:val="both"/>
      </w:pPr>
    </w:p>
    <w:p w:rsidR="00060F9B" w:rsidRDefault="007D1D0A" w:rsidP="00B07B3E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6942E1" w:rsidRDefault="00513CFF" w:rsidP="00DE763A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DE763A" w:rsidRDefault="007D1D0A" w:rsidP="00DE763A">
      <w:pPr>
        <w:tabs>
          <w:tab w:val="left" w:pos="993"/>
        </w:tabs>
        <w:jc w:val="both"/>
      </w:pPr>
      <w:r w:rsidRPr="00EA55C8">
        <w:rPr>
          <w:sz w:val="20"/>
          <w:szCs w:val="20"/>
        </w:rPr>
        <w:t xml:space="preserve">  </w:t>
      </w:r>
      <w:r>
        <w:t xml:space="preserve">   </w:t>
      </w:r>
    </w:p>
    <w:p w:rsidR="00C75059" w:rsidRDefault="00494F13" w:rsidP="00494F13">
      <w:pPr>
        <w:pStyle w:val="a4"/>
        <w:tabs>
          <w:tab w:val="left" w:pos="9923"/>
        </w:tabs>
        <w:spacing w:after="0"/>
        <w:jc w:val="both"/>
      </w:pPr>
      <w:r w:rsidRPr="00EA55C8">
        <w:rPr>
          <w:sz w:val="20"/>
        </w:rPr>
        <w:t xml:space="preserve">  </w:t>
      </w:r>
      <w:r>
        <w:t xml:space="preserve">   </w:t>
      </w:r>
    </w:p>
    <w:p w:rsidR="00C75059" w:rsidRPr="00AD31B4" w:rsidRDefault="006942E1" w:rsidP="00C75059">
      <w:pPr>
        <w:pStyle w:val="a4"/>
        <w:spacing w:after="0"/>
        <w:jc w:val="both"/>
      </w:pPr>
      <w:r>
        <w:t xml:space="preserve">      </w:t>
      </w:r>
    </w:p>
    <w:p w:rsidR="00F8768B" w:rsidRPr="00AD31B4" w:rsidRDefault="00ED5D65" w:rsidP="00ED5D65">
      <w:pPr>
        <w:pStyle w:val="a4"/>
        <w:spacing w:after="0"/>
        <w:jc w:val="both"/>
      </w:pPr>
      <w:r>
        <w:t xml:space="preserve"> </w:t>
      </w:r>
    </w:p>
    <w:sectPr w:rsidR="00F8768B" w:rsidRPr="00AD31B4" w:rsidSect="00DE763A">
      <w:pgSz w:w="11906" w:h="16838"/>
      <w:pgMar w:top="794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0A2E"/>
    <w:rsid w:val="00025DE7"/>
    <w:rsid w:val="0004588D"/>
    <w:rsid w:val="00045B52"/>
    <w:rsid w:val="000575F9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37C8"/>
    <w:rsid w:val="001319B4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D1867"/>
    <w:rsid w:val="001F3033"/>
    <w:rsid w:val="002543C5"/>
    <w:rsid w:val="00273CBB"/>
    <w:rsid w:val="0028051E"/>
    <w:rsid w:val="00287EEE"/>
    <w:rsid w:val="00290144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3BEA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94F13"/>
    <w:rsid w:val="004A4E27"/>
    <w:rsid w:val="004A633D"/>
    <w:rsid w:val="004E74C3"/>
    <w:rsid w:val="004F1731"/>
    <w:rsid w:val="0050772E"/>
    <w:rsid w:val="00513CFF"/>
    <w:rsid w:val="00515186"/>
    <w:rsid w:val="00522DB9"/>
    <w:rsid w:val="00530707"/>
    <w:rsid w:val="00536870"/>
    <w:rsid w:val="0054686F"/>
    <w:rsid w:val="005471ED"/>
    <w:rsid w:val="00553C89"/>
    <w:rsid w:val="005632CF"/>
    <w:rsid w:val="00564AFD"/>
    <w:rsid w:val="0059017C"/>
    <w:rsid w:val="00595D46"/>
    <w:rsid w:val="005A14D6"/>
    <w:rsid w:val="005B6F37"/>
    <w:rsid w:val="0061433C"/>
    <w:rsid w:val="006209CF"/>
    <w:rsid w:val="00625531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3782"/>
    <w:rsid w:val="006C40FE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8408D"/>
    <w:rsid w:val="009A1D73"/>
    <w:rsid w:val="009A5B65"/>
    <w:rsid w:val="009D22FD"/>
    <w:rsid w:val="009D3EB3"/>
    <w:rsid w:val="009D7B05"/>
    <w:rsid w:val="009E7D45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07B3E"/>
    <w:rsid w:val="00B14F9D"/>
    <w:rsid w:val="00B179C1"/>
    <w:rsid w:val="00B31C75"/>
    <w:rsid w:val="00B51F30"/>
    <w:rsid w:val="00B53682"/>
    <w:rsid w:val="00B65B0C"/>
    <w:rsid w:val="00B744AD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5656F"/>
    <w:rsid w:val="00C75059"/>
    <w:rsid w:val="00C81B06"/>
    <w:rsid w:val="00C83B12"/>
    <w:rsid w:val="00C93D44"/>
    <w:rsid w:val="00CA0806"/>
    <w:rsid w:val="00CC1371"/>
    <w:rsid w:val="00CD2AF8"/>
    <w:rsid w:val="00CF4546"/>
    <w:rsid w:val="00D60313"/>
    <w:rsid w:val="00D61231"/>
    <w:rsid w:val="00D76BC7"/>
    <w:rsid w:val="00DA50AB"/>
    <w:rsid w:val="00DB075F"/>
    <w:rsid w:val="00DB4C28"/>
    <w:rsid w:val="00DD2406"/>
    <w:rsid w:val="00DD401B"/>
    <w:rsid w:val="00DE763A"/>
    <w:rsid w:val="00DE7F25"/>
    <w:rsid w:val="00E037EB"/>
    <w:rsid w:val="00E0715A"/>
    <w:rsid w:val="00E1269B"/>
    <w:rsid w:val="00E64A54"/>
    <w:rsid w:val="00E91A2A"/>
    <w:rsid w:val="00EA0D28"/>
    <w:rsid w:val="00EA55C8"/>
    <w:rsid w:val="00ED5D65"/>
    <w:rsid w:val="00EF4D65"/>
    <w:rsid w:val="00F16D22"/>
    <w:rsid w:val="00F4754F"/>
    <w:rsid w:val="00F8768B"/>
    <w:rsid w:val="00F93DED"/>
    <w:rsid w:val="00F94C71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01457DAD2C1EC3703626D6D87915C3232D1A138DBA58701DA792CA3DT0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8801457DAD2C1EC3703626D6D87915C32C2511168EBA58701DA792CA3DT0C" TargetMode="External"/><Relationship Id="rId12" Type="http://schemas.openxmlformats.org/officeDocument/2006/relationships/hyperlink" Target="consultantplus://offline/ref=D48801457DAD2C1EC370282BC0B4261AC120731F118CB80E2448A1C59580766C5739T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8801457DAD2C1EC3703626D6D87915C4282A131084E7527844AB903CT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8801457DAD2C1EC3703626D6D87915C72D2B1A1184E7527844AB903CT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8801457DAD2C1EC3703626D6D87915C32C29131587BA58701DA792CA3DT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52EC-D3D3-44BD-98F7-2EF81D4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2015-12-02T08:47:00Z</cp:lastPrinted>
  <dcterms:created xsi:type="dcterms:W3CDTF">2015-12-15T07:23:00Z</dcterms:created>
  <dcterms:modified xsi:type="dcterms:W3CDTF">2015-12-15T07:23:00Z</dcterms:modified>
</cp:coreProperties>
</file>