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09" w:rsidRPr="0015636C" w:rsidRDefault="00162509" w:rsidP="00D81102">
      <w:pPr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 w:rsidRPr="0015636C">
        <w:rPr>
          <w:bCs/>
          <w:sz w:val="28"/>
          <w:szCs w:val="28"/>
        </w:rPr>
        <w:t>Доклад</w:t>
      </w:r>
    </w:p>
    <w:p w:rsidR="00886888" w:rsidRPr="0015636C" w:rsidRDefault="007B7E88" w:rsidP="00D81102">
      <w:pPr>
        <w:spacing w:before="100" w:beforeAutospacing="1" w:after="100" w:afterAutospacing="1"/>
        <w:ind w:right="-143" w:firstLine="720"/>
        <w:jc w:val="both"/>
        <w:rPr>
          <w:bCs/>
          <w:sz w:val="28"/>
          <w:szCs w:val="28"/>
        </w:rPr>
      </w:pPr>
      <w:r w:rsidRPr="0015636C">
        <w:rPr>
          <w:bCs/>
          <w:sz w:val="28"/>
          <w:szCs w:val="28"/>
        </w:rPr>
        <w:t>Администрации города  Канска</w:t>
      </w:r>
      <w:r w:rsidR="00005A6D" w:rsidRPr="0015636C">
        <w:rPr>
          <w:bCs/>
          <w:sz w:val="28"/>
          <w:szCs w:val="28"/>
        </w:rPr>
        <w:t xml:space="preserve"> </w:t>
      </w:r>
      <w:r w:rsidR="00162509" w:rsidRPr="0015636C">
        <w:rPr>
          <w:bCs/>
          <w:sz w:val="28"/>
          <w:szCs w:val="28"/>
        </w:rPr>
        <w:t>о</w:t>
      </w:r>
      <w:r w:rsidR="00005A6D" w:rsidRPr="0015636C">
        <w:rPr>
          <w:bCs/>
          <w:sz w:val="28"/>
          <w:szCs w:val="28"/>
        </w:rPr>
        <w:t xml:space="preserve">б осуществлении муниципального </w:t>
      </w:r>
      <w:r w:rsidR="00162509" w:rsidRPr="0015636C">
        <w:rPr>
          <w:bCs/>
          <w:sz w:val="28"/>
          <w:szCs w:val="28"/>
        </w:rPr>
        <w:t xml:space="preserve"> контроля на территории муниципал</w:t>
      </w:r>
      <w:r w:rsidRPr="0015636C">
        <w:rPr>
          <w:bCs/>
          <w:sz w:val="28"/>
          <w:szCs w:val="28"/>
        </w:rPr>
        <w:t>ьного образования г</w:t>
      </w:r>
      <w:r w:rsidR="00C54316" w:rsidRPr="0015636C">
        <w:rPr>
          <w:bCs/>
          <w:sz w:val="28"/>
          <w:szCs w:val="28"/>
        </w:rPr>
        <w:t>. К</w:t>
      </w:r>
      <w:r w:rsidRPr="0015636C">
        <w:rPr>
          <w:bCs/>
          <w:sz w:val="28"/>
          <w:szCs w:val="28"/>
        </w:rPr>
        <w:t xml:space="preserve">анск </w:t>
      </w:r>
      <w:r w:rsidR="00162509" w:rsidRPr="0015636C">
        <w:rPr>
          <w:bCs/>
          <w:sz w:val="28"/>
          <w:szCs w:val="28"/>
        </w:rPr>
        <w:t xml:space="preserve"> и </w:t>
      </w:r>
      <w:r w:rsidRPr="0015636C">
        <w:rPr>
          <w:bCs/>
          <w:sz w:val="28"/>
          <w:szCs w:val="28"/>
        </w:rPr>
        <w:t xml:space="preserve">об </w:t>
      </w:r>
      <w:r w:rsidR="00162509" w:rsidRPr="0015636C">
        <w:rPr>
          <w:bCs/>
          <w:sz w:val="28"/>
          <w:szCs w:val="28"/>
        </w:rPr>
        <w:t>эффективности такого контроля в 201</w:t>
      </w:r>
      <w:r w:rsidR="00D73FA3" w:rsidRPr="0015636C">
        <w:rPr>
          <w:bCs/>
          <w:sz w:val="28"/>
          <w:szCs w:val="28"/>
        </w:rPr>
        <w:t>4</w:t>
      </w:r>
      <w:r w:rsidR="00A47968" w:rsidRPr="0015636C">
        <w:rPr>
          <w:bCs/>
          <w:sz w:val="28"/>
          <w:szCs w:val="28"/>
        </w:rPr>
        <w:t xml:space="preserve"> </w:t>
      </w:r>
      <w:r w:rsidR="00162509" w:rsidRPr="0015636C">
        <w:rPr>
          <w:bCs/>
          <w:sz w:val="28"/>
          <w:szCs w:val="28"/>
        </w:rPr>
        <w:t>году</w:t>
      </w:r>
      <w:r w:rsidR="00EA1FDE">
        <w:rPr>
          <w:bCs/>
          <w:sz w:val="28"/>
          <w:szCs w:val="28"/>
        </w:rPr>
        <w:t>.</w:t>
      </w:r>
    </w:p>
    <w:p w:rsidR="00D81102" w:rsidRDefault="00D81102" w:rsidP="00D81102">
      <w:pPr>
        <w:ind w:firstLine="720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На территории города Канска муниципальный</w:t>
      </w:r>
      <w:r w:rsidR="006B4949">
        <w:rPr>
          <w:sz w:val="28"/>
          <w:szCs w:val="28"/>
        </w:rPr>
        <w:t xml:space="preserve"> земельный</w:t>
      </w:r>
      <w:r w:rsidRPr="0015636C">
        <w:rPr>
          <w:sz w:val="28"/>
          <w:szCs w:val="28"/>
        </w:rPr>
        <w:t xml:space="preserve"> контроль осуществляется</w:t>
      </w:r>
      <w:r>
        <w:rPr>
          <w:sz w:val="28"/>
          <w:szCs w:val="28"/>
        </w:rPr>
        <w:t>:</w:t>
      </w:r>
      <w:r w:rsidRPr="0015636C">
        <w:rPr>
          <w:sz w:val="28"/>
          <w:szCs w:val="28"/>
        </w:rPr>
        <w:t xml:space="preserve"> уполномоченным органом - МКУ «Комитет  по управлению муниципальным имуществом г. Канска», муниципальный жилищный контроль – МКУ «УС и ЖКХ администрации г.</w:t>
      </w:r>
      <w:r>
        <w:rPr>
          <w:sz w:val="28"/>
          <w:szCs w:val="28"/>
        </w:rPr>
        <w:t xml:space="preserve"> Канска», в 2014 году осуществлялся земельный контроль</w:t>
      </w:r>
      <w:r w:rsidR="00C36B1D">
        <w:rPr>
          <w:sz w:val="28"/>
          <w:szCs w:val="28"/>
        </w:rPr>
        <w:t>.</w:t>
      </w:r>
    </w:p>
    <w:p w:rsidR="00D81102" w:rsidRPr="0015636C" w:rsidRDefault="00D81102" w:rsidP="00D81102">
      <w:pPr>
        <w:ind w:firstLine="720"/>
        <w:jc w:val="center"/>
        <w:rPr>
          <w:sz w:val="28"/>
          <w:szCs w:val="28"/>
        </w:rPr>
      </w:pPr>
    </w:p>
    <w:p w:rsidR="00886888" w:rsidRPr="0015636C" w:rsidRDefault="00886888" w:rsidP="0048752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sz w:val="28"/>
          <w:szCs w:val="28"/>
        </w:rPr>
      </w:pPr>
      <w:r w:rsidRPr="0015636C">
        <w:rPr>
          <w:sz w:val="28"/>
          <w:szCs w:val="28"/>
        </w:rPr>
        <w:t>Раздел 1.</w:t>
      </w:r>
    </w:p>
    <w:p w:rsidR="00886888" w:rsidRPr="0015636C" w:rsidRDefault="00886888" w:rsidP="0048752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sz w:val="28"/>
          <w:szCs w:val="28"/>
        </w:rPr>
      </w:pPr>
      <w:r w:rsidRPr="0015636C">
        <w:rPr>
          <w:sz w:val="28"/>
          <w:szCs w:val="28"/>
        </w:rPr>
        <w:t>Состояние нормативно-правового регулирования в</w:t>
      </w:r>
    </w:p>
    <w:p w:rsidR="00886888" w:rsidRPr="0015636C" w:rsidRDefault="00886888" w:rsidP="0048752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sz w:val="28"/>
          <w:szCs w:val="28"/>
        </w:rPr>
      </w:pPr>
      <w:r w:rsidRPr="0015636C">
        <w:rPr>
          <w:sz w:val="28"/>
          <w:szCs w:val="28"/>
        </w:rPr>
        <w:t>соответствующей сфере деятельности</w:t>
      </w:r>
    </w:p>
    <w:p w:rsidR="00201845" w:rsidRDefault="00201845" w:rsidP="0020184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2196" w:rsidRPr="0015636C" w:rsidRDefault="00D81102" w:rsidP="0020184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</w:t>
      </w:r>
      <w:r w:rsidR="00B22196" w:rsidRPr="0015636C">
        <w:rPr>
          <w:sz w:val="28"/>
          <w:szCs w:val="28"/>
        </w:rPr>
        <w:t>деятельности юридических лиц и индивидуальных предпринимателей, соблюдение которых подлежит проверке в процессе осуществления муниципального земельного контр</w:t>
      </w:r>
      <w:r w:rsidR="00B22196" w:rsidRPr="0015636C">
        <w:rPr>
          <w:color w:val="000000"/>
          <w:sz w:val="28"/>
          <w:szCs w:val="28"/>
        </w:rPr>
        <w:t>оля</w:t>
      </w:r>
      <w:r>
        <w:rPr>
          <w:color w:val="000000"/>
          <w:sz w:val="28"/>
          <w:szCs w:val="28"/>
        </w:rPr>
        <w:t>, осуществляется на основании:</w:t>
      </w:r>
    </w:p>
    <w:p w:rsidR="00B22196" w:rsidRPr="0015636C" w:rsidRDefault="00B22196" w:rsidP="00A56A8A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ст. 72 Земельного кодекса РФ;</w:t>
      </w:r>
    </w:p>
    <w:p w:rsidR="00B6413C" w:rsidRPr="00A56A8A" w:rsidRDefault="003A5C03" w:rsidP="00A56A8A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A56A8A">
        <w:rPr>
          <w:sz w:val="28"/>
          <w:szCs w:val="28"/>
        </w:rPr>
        <w:t>а</w:t>
      </w:r>
      <w:r w:rsidR="00B22196" w:rsidRPr="00A56A8A">
        <w:rPr>
          <w:sz w:val="28"/>
          <w:szCs w:val="28"/>
        </w:rPr>
        <w:t>дминистративный регламент исполнения  муниципальной  функции по осуществлению  муниципального земельного контроля, утвержденны</w:t>
      </w:r>
      <w:r w:rsidR="00F72722" w:rsidRPr="00A56A8A">
        <w:rPr>
          <w:sz w:val="28"/>
          <w:szCs w:val="28"/>
        </w:rPr>
        <w:t xml:space="preserve">й </w:t>
      </w:r>
      <w:r w:rsidR="00B22196" w:rsidRPr="00A56A8A">
        <w:rPr>
          <w:sz w:val="28"/>
          <w:szCs w:val="28"/>
        </w:rPr>
        <w:t>постановлением  Администрации города Канска  от 0</w:t>
      </w:r>
      <w:r w:rsidR="00F22905" w:rsidRPr="00A56A8A">
        <w:rPr>
          <w:sz w:val="28"/>
          <w:szCs w:val="28"/>
        </w:rPr>
        <w:t>2</w:t>
      </w:r>
      <w:r w:rsidR="00B22196" w:rsidRPr="00A56A8A">
        <w:rPr>
          <w:sz w:val="28"/>
          <w:szCs w:val="28"/>
        </w:rPr>
        <w:t>.0</w:t>
      </w:r>
      <w:r w:rsidR="00F22905" w:rsidRPr="00A56A8A">
        <w:rPr>
          <w:sz w:val="28"/>
          <w:szCs w:val="28"/>
        </w:rPr>
        <w:t>4</w:t>
      </w:r>
      <w:r w:rsidR="00B22196" w:rsidRPr="00A56A8A">
        <w:rPr>
          <w:sz w:val="28"/>
          <w:szCs w:val="28"/>
        </w:rPr>
        <w:t>.201</w:t>
      </w:r>
      <w:r w:rsidR="00F22905" w:rsidRPr="00A56A8A">
        <w:rPr>
          <w:sz w:val="28"/>
          <w:szCs w:val="28"/>
        </w:rPr>
        <w:t>4</w:t>
      </w:r>
      <w:r w:rsidR="00C54316" w:rsidRPr="00A56A8A">
        <w:rPr>
          <w:sz w:val="28"/>
          <w:szCs w:val="28"/>
        </w:rPr>
        <w:t>г.</w:t>
      </w:r>
      <w:r w:rsidR="00B22196" w:rsidRPr="00A56A8A">
        <w:rPr>
          <w:sz w:val="28"/>
          <w:szCs w:val="28"/>
        </w:rPr>
        <w:t xml:space="preserve">  № 4</w:t>
      </w:r>
      <w:r w:rsidR="00F22905" w:rsidRPr="00A56A8A">
        <w:rPr>
          <w:sz w:val="28"/>
          <w:szCs w:val="28"/>
        </w:rPr>
        <w:t>60</w:t>
      </w:r>
      <w:r w:rsidR="00B6413C" w:rsidRPr="00A56A8A">
        <w:rPr>
          <w:sz w:val="28"/>
          <w:szCs w:val="28"/>
        </w:rPr>
        <w:t xml:space="preserve">.   </w:t>
      </w:r>
    </w:p>
    <w:p w:rsidR="00C54316" w:rsidRDefault="000B60E9" w:rsidP="003A5C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порядок соответствует дейс</w:t>
      </w:r>
      <w:r w:rsidR="00F31ACB"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вующему законодательству, достаточен для исполнения полномочий по муниципальному земельному контролю и не содержит признаки </w:t>
      </w:r>
      <w:r w:rsidR="00F31ACB">
        <w:rPr>
          <w:sz w:val="28"/>
          <w:szCs w:val="28"/>
        </w:rPr>
        <w:t>коррупциогенности.</w:t>
      </w:r>
      <w:r w:rsidR="00184CA2">
        <w:rPr>
          <w:sz w:val="28"/>
          <w:szCs w:val="28"/>
        </w:rPr>
        <w:t xml:space="preserve">       </w:t>
      </w:r>
    </w:p>
    <w:p w:rsidR="007D3622" w:rsidRPr="0015636C" w:rsidRDefault="00B22196" w:rsidP="003A5C03">
      <w:pPr>
        <w:ind w:firstLine="720"/>
        <w:jc w:val="both"/>
        <w:rPr>
          <w:sz w:val="28"/>
          <w:szCs w:val="28"/>
        </w:rPr>
      </w:pPr>
      <w:r w:rsidRPr="0015636C">
        <w:rPr>
          <w:sz w:val="28"/>
          <w:szCs w:val="28"/>
        </w:rPr>
        <w:t xml:space="preserve">Данные нормативные правовые акты доступны на официальном сайте </w:t>
      </w:r>
      <w:r w:rsidR="00F72722" w:rsidRPr="0015636C">
        <w:rPr>
          <w:color w:val="000000"/>
          <w:sz w:val="28"/>
          <w:szCs w:val="28"/>
        </w:rPr>
        <w:t>администрации г</w:t>
      </w:r>
      <w:r w:rsidR="00C54316" w:rsidRPr="0015636C">
        <w:rPr>
          <w:color w:val="000000"/>
          <w:sz w:val="28"/>
          <w:szCs w:val="28"/>
        </w:rPr>
        <w:t>. К</w:t>
      </w:r>
      <w:r w:rsidR="00F72722" w:rsidRPr="0015636C">
        <w:rPr>
          <w:color w:val="000000"/>
          <w:sz w:val="28"/>
          <w:szCs w:val="28"/>
        </w:rPr>
        <w:t>анск-</w:t>
      </w:r>
      <w:r w:rsidR="00F72722" w:rsidRPr="0015636C">
        <w:rPr>
          <w:color w:val="000000"/>
          <w:sz w:val="28"/>
          <w:szCs w:val="28"/>
          <w:lang w:val="en-US"/>
        </w:rPr>
        <w:t>www</w:t>
      </w:r>
      <w:r w:rsidR="00F72722" w:rsidRPr="0015636C">
        <w:rPr>
          <w:color w:val="000000"/>
          <w:sz w:val="28"/>
          <w:szCs w:val="28"/>
        </w:rPr>
        <w:t>.</w:t>
      </w:r>
      <w:r w:rsidR="00F72722" w:rsidRPr="0015636C">
        <w:rPr>
          <w:color w:val="000000"/>
          <w:sz w:val="28"/>
          <w:szCs w:val="28"/>
          <w:lang w:val="en-US"/>
        </w:rPr>
        <w:t>kansk</w:t>
      </w:r>
      <w:r w:rsidR="00F72722" w:rsidRPr="0015636C">
        <w:rPr>
          <w:color w:val="000000"/>
          <w:sz w:val="28"/>
          <w:szCs w:val="28"/>
        </w:rPr>
        <w:t>-</w:t>
      </w:r>
      <w:r w:rsidR="00F72722" w:rsidRPr="0015636C">
        <w:rPr>
          <w:color w:val="000000"/>
          <w:sz w:val="28"/>
          <w:szCs w:val="28"/>
          <w:lang w:val="en-US"/>
        </w:rPr>
        <w:t>adm</w:t>
      </w:r>
      <w:r w:rsidR="00F72722" w:rsidRPr="0015636C">
        <w:rPr>
          <w:color w:val="000000"/>
          <w:sz w:val="28"/>
          <w:szCs w:val="28"/>
        </w:rPr>
        <w:t>.</w:t>
      </w:r>
      <w:r w:rsidR="00F72722" w:rsidRPr="0015636C">
        <w:rPr>
          <w:color w:val="000000"/>
          <w:sz w:val="28"/>
          <w:szCs w:val="28"/>
          <w:lang w:val="en-US"/>
        </w:rPr>
        <w:t>ru</w:t>
      </w:r>
      <w:r w:rsidRPr="0015636C">
        <w:rPr>
          <w:sz w:val="28"/>
          <w:szCs w:val="28"/>
        </w:rPr>
        <w:t>.</w:t>
      </w:r>
    </w:p>
    <w:p w:rsidR="00B22196" w:rsidRPr="0015636C" w:rsidRDefault="00B22196" w:rsidP="00487521">
      <w:pPr>
        <w:jc w:val="both"/>
        <w:rPr>
          <w:color w:val="000000"/>
          <w:sz w:val="28"/>
          <w:szCs w:val="28"/>
        </w:rPr>
      </w:pPr>
    </w:p>
    <w:p w:rsidR="00886888" w:rsidRPr="0015636C" w:rsidRDefault="00886888" w:rsidP="0048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5636C">
        <w:rPr>
          <w:sz w:val="28"/>
          <w:szCs w:val="28"/>
        </w:rPr>
        <w:t>Раздел 2.</w:t>
      </w:r>
    </w:p>
    <w:p w:rsidR="001F2A5D" w:rsidRPr="00D81102" w:rsidRDefault="00886888" w:rsidP="0048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5636C">
        <w:rPr>
          <w:sz w:val="28"/>
          <w:szCs w:val="28"/>
        </w:rPr>
        <w:t xml:space="preserve">Организация </w:t>
      </w:r>
      <w:r w:rsidR="00D02B7E" w:rsidRPr="0015636C">
        <w:rPr>
          <w:sz w:val="28"/>
          <w:szCs w:val="28"/>
        </w:rPr>
        <w:t xml:space="preserve">государственного контроля (надзора), </w:t>
      </w:r>
      <w:r w:rsidRPr="0015636C">
        <w:rPr>
          <w:sz w:val="28"/>
          <w:szCs w:val="28"/>
        </w:rPr>
        <w:t xml:space="preserve">муниципального </w:t>
      </w:r>
      <w:r w:rsidR="00D02B7E" w:rsidRPr="0015636C">
        <w:rPr>
          <w:sz w:val="28"/>
          <w:szCs w:val="28"/>
        </w:rPr>
        <w:t>надзора</w:t>
      </w:r>
    </w:p>
    <w:p w:rsidR="00201845" w:rsidRDefault="00201845" w:rsidP="0015636C">
      <w:pPr>
        <w:ind w:firstLine="720"/>
        <w:jc w:val="both"/>
        <w:rPr>
          <w:sz w:val="28"/>
          <w:szCs w:val="28"/>
        </w:rPr>
      </w:pPr>
    </w:p>
    <w:p w:rsidR="00A31AA3" w:rsidRPr="0015636C" w:rsidRDefault="00A31AA3" w:rsidP="0015636C">
      <w:pPr>
        <w:ind w:firstLine="720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</w:t>
      </w:r>
    </w:p>
    <w:p w:rsidR="00583521" w:rsidRPr="007C3817" w:rsidRDefault="003D0C5A" w:rsidP="0015636C">
      <w:pPr>
        <w:ind w:firstLine="720"/>
        <w:jc w:val="both"/>
        <w:rPr>
          <w:i/>
          <w:sz w:val="28"/>
          <w:szCs w:val="28"/>
        </w:rPr>
      </w:pPr>
      <w:r w:rsidRPr="0015636C">
        <w:rPr>
          <w:sz w:val="28"/>
          <w:szCs w:val="28"/>
        </w:rPr>
        <w:t>Исполнение муниципальной функции по земельно</w:t>
      </w:r>
      <w:r w:rsidR="00E52707" w:rsidRPr="0015636C">
        <w:rPr>
          <w:sz w:val="28"/>
          <w:szCs w:val="28"/>
        </w:rPr>
        <w:t>му</w:t>
      </w:r>
      <w:r w:rsidRPr="0015636C">
        <w:rPr>
          <w:sz w:val="28"/>
          <w:szCs w:val="28"/>
        </w:rPr>
        <w:t xml:space="preserve"> контрол</w:t>
      </w:r>
      <w:r w:rsidR="00E52707" w:rsidRPr="0015636C">
        <w:rPr>
          <w:sz w:val="28"/>
          <w:szCs w:val="28"/>
        </w:rPr>
        <w:t>ю возложено на</w:t>
      </w:r>
      <w:r w:rsidRPr="0015636C">
        <w:rPr>
          <w:sz w:val="28"/>
          <w:szCs w:val="28"/>
        </w:rPr>
        <w:t xml:space="preserve"> специально уполномоченны</w:t>
      </w:r>
      <w:r w:rsidR="00E52707" w:rsidRPr="0015636C">
        <w:rPr>
          <w:sz w:val="28"/>
          <w:szCs w:val="28"/>
        </w:rPr>
        <w:t>й</w:t>
      </w:r>
      <w:r w:rsidRPr="0015636C">
        <w:rPr>
          <w:sz w:val="28"/>
          <w:szCs w:val="28"/>
        </w:rPr>
        <w:t xml:space="preserve"> орган по муниципальному земельному  контролю города  Канска – Муниципальное</w:t>
      </w:r>
      <w:r w:rsidR="00FE41BE" w:rsidRPr="0015636C">
        <w:rPr>
          <w:sz w:val="28"/>
          <w:szCs w:val="28"/>
        </w:rPr>
        <w:t xml:space="preserve"> казенное</w:t>
      </w:r>
      <w:r w:rsidRPr="0015636C">
        <w:rPr>
          <w:sz w:val="28"/>
          <w:szCs w:val="28"/>
        </w:rPr>
        <w:t xml:space="preserve"> учреждение «Комитет по управлению муниципальным имуществом города Канска»</w:t>
      </w:r>
      <w:r w:rsidR="00074D25" w:rsidRPr="0015636C">
        <w:rPr>
          <w:sz w:val="28"/>
          <w:szCs w:val="28"/>
        </w:rPr>
        <w:t>(далее по тексту «КУМИ г</w:t>
      </w:r>
      <w:r w:rsidR="00C54316" w:rsidRPr="0015636C">
        <w:rPr>
          <w:sz w:val="28"/>
          <w:szCs w:val="28"/>
        </w:rPr>
        <w:t>. К</w:t>
      </w:r>
      <w:r w:rsidR="00074D25" w:rsidRPr="0015636C">
        <w:rPr>
          <w:sz w:val="28"/>
          <w:szCs w:val="28"/>
        </w:rPr>
        <w:t>анска»)</w:t>
      </w:r>
      <w:r w:rsidR="00FE41BE" w:rsidRPr="0015636C">
        <w:rPr>
          <w:sz w:val="28"/>
          <w:szCs w:val="28"/>
        </w:rPr>
        <w:t xml:space="preserve">, которое осуществляет контроль за регулированием земельных отношений и контроль </w:t>
      </w:r>
      <w:r w:rsidR="00CB69D3" w:rsidRPr="0015636C">
        <w:rPr>
          <w:sz w:val="28"/>
          <w:szCs w:val="28"/>
        </w:rPr>
        <w:t>з</w:t>
      </w:r>
      <w:r w:rsidR="00FE41BE" w:rsidRPr="0015636C">
        <w:rPr>
          <w:sz w:val="28"/>
          <w:szCs w:val="28"/>
        </w:rPr>
        <w:t>а рациональным использованием земельных ресурсов.</w:t>
      </w:r>
      <w:r w:rsidR="001F3B31">
        <w:rPr>
          <w:sz w:val="28"/>
          <w:szCs w:val="28"/>
        </w:rPr>
        <w:t xml:space="preserve"> Муниципальный земельный контроль осуществляется одним специалистом земельного отдела МКУ «КУМИ г. Канска», выполняющим  также и другие функции возложенные на отдел.</w:t>
      </w:r>
      <w:r w:rsidR="00F31ACB">
        <w:rPr>
          <w:sz w:val="28"/>
          <w:szCs w:val="28"/>
        </w:rPr>
        <w:t xml:space="preserve"> </w:t>
      </w:r>
      <w:r w:rsidR="001F3B31">
        <w:rPr>
          <w:sz w:val="28"/>
          <w:szCs w:val="28"/>
        </w:rPr>
        <w:lastRenderedPageBreak/>
        <w:t>Специалист земельного отдела подчиняется непосредственно председателю</w:t>
      </w:r>
      <w:r w:rsidR="00A56A8A">
        <w:rPr>
          <w:sz w:val="28"/>
          <w:szCs w:val="28"/>
        </w:rPr>
        <w:t xml:space="preserve"> «</w:t>
      </w:r>
      <w:r w:rsidR="007C3817">
        <w:rPr>
          <w:sz w:val="28"/>
          <w:szCs w:val="28"/>
        </w:rPr>
        <w:t>КУМИ г.Канска»</w:t>
      </w:r>
      <w:r w:rsidR="001F3B31" w:rsidRPr="007C3817">
        <w:rPr>
          <w:i/>
          <w:sz w:val="28"/>
          <w:szCs w:val="28"/>
        </w:rPr>
        <w:t>;</w:t>
      </w:r>
      <w:r w:rsidR="00FE41BE" w:rsidRPr="007C3817">
        <w:rPr>
          <w:i/>
          <w:sz w:val="28"/>
          <w:szCs w:val="28"/>
        </w:rPr>
        <w:t xml:space="preserve"> </w:t>
      </w:r>
      <w:r w:rsidRPr="007C3817">
        <w:rPr>
          <w:i/>
          <w:color w:val="000000"/>
          <w:sz w:val="28"/>
          <w:szCs w:val="28"/>
        </w:rPr>
        <w:t xml:space="preserve"> </w:t>
      </w:r>
    </w:p>
    <w:p w:rsidR="00A31AA3" w:rsidRPr="0015636C" w:rsidRDefault="00583521" w:rsidP="00682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36C">
        <w:rPr>
          <w:sz w:val="28"/>
          <w:szCs w:val="28"/>
        </w:rPr>
        <w:t xml:space="preserve">       </w:t>
      </w:r>
      <w:r w:rsidR="00CA1068" w:rsidRPr="0015636C">
        <w:rPr>
          <w:sz w:val="28"/>
          <w:szCs w:val="28"/>
        </w:rPr>
        <w:t xml:space="preserve">   </w:t>
      </w:r>
      <w:r w:rsidR="00A31AA3" w:rsidRPr="0015636C">
        <w:rPr>
          <w:sz w:val="28"/>
          <w:szCs w:val="28"/>
        </w:rPr>
        <w:t>б) перечень и описание основных и вспомогательных (обеспечительных) функций</w:t>
      </w:r>
      <w:r w:rsidR="00E52707" w:rsidRPr="0015636C">
        <w:rPr>
          <w:sz w:val="28"/>
          <w:szCs w:val="28"/>
        </w:rPr>
        <w:t xml:space="preserve"> </w:t>
      </w:r>
      <w:r w:rsidR="00A31AA3" w:rsidRPr="0015636C">
        <w:rPr>
          <w:sz w:val="28"/>
          <w:szCs w:val="28"/>
        </w:rPr>
        <w:t xml:space="preserve"> </w:t>
      </w:r>
    </w:p>
    <w:p w:rsidR="0043288B" w:rsidRPr="0015636C" w:rsidRDefault="00B338CA" w:rsidP="0015636C">
      <w:pPr>
        <w:ind w:firstLine="720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Функции муниципального</w:t>
      </w:r>
      <w:r w:rsidR="0043288B" w:rsidRPr="0015636C">
        <w:rPr>
          <w:sz w:val="28"/>
          <w:szCs w:val="28"/>
        </w:rPr>
        <w:t xml:space="preserve"> </w:t>
      </w:r>
      <w:r w:rsidRPr="0015636C">
        <w:rPr>
          <w:sz w:val="28"/>
          <w:szCs w:val="28"/>
        </w:rPr>
        <w:t>земельн</w:t>
      </w:r>
      <w:r w:rsidR="00E52707" w:rsidRPr="0015636C">
        <w:rPr>
          <w:sz w:val="28"/>
          <w:szCs w:val="28"/>
        </w:rPr>
        <w:t>ого контроля за:</w:t>
      </w:r>
    </w:p>
    <w:p w:rsidR="0043288B" w:rsidRPr="0015636C" w:rsidRDefault="00B338CA" w:rsidP="003A5C03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с</w:t>
      </w:r>
      <w:r w:rsidR="0043288B" w:rsidRPr="0015636C">
        <w:rPr>
          <w:sz w:val="28"/>
          <w:szCs w:val="28"/>
        </w:rPr>
        <w:t xml:space="preserve">облюдением </w:t>
      </w:r>
      <w:r w:rsidRPr="0015636C">
        <w:rPr>
          <w:sz w:val="28"/>
          <w:szCs w:val="28"/>
        </w:rPr>
        <w:t>треб</w:t>
      </w:r>
      <w:r w:rsidR="0043288B" w:rsidRPr="0015636C">
        <w:rPr>
          <w:sz w:val="28"/>
          <w:szCs w:val="28"/>
        </w:rPr>
        <w:t xml:space="preserve">ований по использованию </w:t>
      </w:r>
      <w:r w:rsidR="00E52707" w:rsidRPr="0015636C">
        <w:rPr>
          <w:sz w:val="28"/>
          <w:szCs w:val="28"/>
        </w:rPr>
        <w:t>земель;</w:t>
      </w:r>
    </w:p>
    <w:p w:rsidR="0043288B" w:rsidRPr="0015636C" w:rsidRDefault="00B338CA" w:rsidP="003A5C03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документов, а также без документов разрешающих осуществлени</w:t>
      </w:r>
      <w:r w:rsidR="00E52707" w:rsidRPr="0015636C">
        <w:rPr>
          <w:sz w:val="28"/>
          <w:szCs w:val="28"/>
        </w:rPr>
        <w:t>е хозяйственной деятельности;</w:t>
      </w:r>
      <w:r w:rsidR="0043288B" w:rsidRPr="0015636C">
        <w:rPr>
          <w:sz w:val="28"/>
          <w:szCs w:val="28"/>
        </w:rPr>
        <w:t xml:space="preserve"> </w:t>
      </w:r>
      <w:r w:rsidRPr="0015636C">
        <w:rPr>
          <w:sz w:val="28"/>
          <w:szCs w:val="28"/>
        </w:rPr>
        <w:t>соблюдением порядка переуст</w:t>
      </w:r>
      <w:r w:rsidR="00E52707" w:rsidRPr="0015636C">
        <w:rPr>
          <w:sz w:val="28"/>
          <w:szCs w:val="28"/>
        </w:rPr>
        <w:t>упки права пользования землей;</w:t>
      </w:r>
    </w:p>
    <w:p w:rsidR="0043288B" w:rsidRPr="0015636C" w:rsidRDefault="00B338CA" w:rsidP="003A5C03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</w:t>
      </w:r>
      <w:r w:rsidR="0043288B" w:rsidRPr="0015636C">
        <w:rPr>
          <w:sz w:val="28"/>
          <w:szCs w:val="28"/>
        </w:rPr>
        <w:t xml:space="preserve">траненные полезные ископаемые), </w:t>
      </w:r>
      <w:r w:rsidRPr="0015636C">
        <w:rPr>
          <w:sz w:val="28"/>
          <w:szCs w:val="28"/>
        </w:rPr>
        <w:t>строительных,</w:t>
      </w:r>
      <w:r w:rsidR="0043288B" w:rsidRPr="0015636C">
        <w:rPr>
          <w:sz w:val="28"/>
          <w:szCs w:val="28"/>
        </w:rPr>
        <w:t xml:space="preserve"> </w:t>
      </w:r>
      <w:r w:rsidRPr="0015636C">
        <w:rPr>
          <w:sz w:val="28"/>
          <w:szCs w:val="28"/>
        </w:rPr>
        <w:t>лесозаготовительных, изыскательских и иных работ, ведущихся с нарушением почвенного слоя, в том числе работ, осуществляемых для внутрихозяйствен</w:t>
      </w:r>
      <w:r w:rsidR="00E52707" w:rsidRPr="0015636C">
        <w:rPr>
          <w:sz w:val="28"/>
          <w:szCs w:val="28"/>
        </w:rPr>
        <w:t>ных и собственных надобностей;</w:t>
      </w:r>
    </w:p>
    <w:p w:rsidR="0043288B" w:rsidRPr="0015636C" w:rsidRDefault="00B338CA" w:rsidP="003A5C03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использованием земельного у</w:t>
      </w:r>
      <w:r w:rsidR="00E52707" w:rsidRPr="0015636C">
        <w:rPr>
          <w:sz w:val="28"/>
          <w:szCs w:val="28"/>
        </w:rPr>
        <w:t>частка по целевому назначению;</w:t>
      </w:r>
    </w:p>
    <w:p w:rsidR="0043288B" w:rsidRPr="0015636C" w:rsidRDefault="00C54316" w:rsidP="003A5C03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своевременным</w:t>
      </w:r>
      <w:r w:rsidR="00B338CA" w:rsidRPr="0015636C">
        <w:rPr>
          <w:sz w:val="28"/>
          <w:szCs w:val="28"/>
        </w:rPr>
        <w:t xml:space="preserve">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</w:t>
      </w:r>
      <w:r w:rsidR="00E52707" w:rsidRPr="0015636C">
        <w:rPr>
          <w:sz w:val="28"/>
          <w:szCs w:val="28"/>
        </w:rPr>
        <w:t>ль и вызывающих их деградацию;</w:t>
      </w:r>
    </w:p>
    <w:p w:rsidR="0043288B" w:rsidRPr="0015636C" w:rsidRDefault="00B338CA" w:rsidP="003A5C03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предоставление достоверны</w:t>
      </w:r>
      <w:r w:rsidR="00E52707" w:rsidRPr="0015636C">
        <w:rPr>
          <w:sz w:val="28"/>
          <w:szCs w:val="28"/>
        </w:rPr>
        <w:t>х сведений о состоянии земель;</w:t>
      </w:r>
    </w:p>
    <w:p w:rsidR="0043288B" w:rsidRPr="0015636C" w:rsidRDefault="00B338CA" w:rsidP="003A5C03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исполнением предписаний по вопросам соблюдения земельного законодательства и устранения нарушений в области земельных отношений, вынесенных</w:t>
      </w:r>
      <w:r w:rsidR="00E52707" w:rsidRPr="0015636C">
        <w:rPr>
          <w:sz w:val="28"/>
          <w:szCs w:val="28"/>
        </w:rPr>
        <w:t xml:space="preserve"> государственными инспекторами;</w:t>
      </w:r>
    </w:p>
    <w:p w:rsidR="003D18AE" w:rsidRPr="003A5C03" w:rsidRDefault="00B338CA" w:rsidP="003A5C03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выполнением иных требований земельного законодательства по вопросам использования земель</w:t>
      </w:r>
      <w:r w:rsidR="006829AD">
        <w:rPr>
          <w:sz w:val="28"/>
          <w:szCs w:val="28"/>
        </w:rPr>
        <w:t>.</w:t>
      </w:r>
      <w:r w:rsidR="00483B29" w:rsidRPr="003A5C03">
        <w:rPr>
          <w:sz w:val="28"/>
          <w:szCs w:val="28"/>
        </w:rPr>
        <w:t xml:space="preserve"> </w:t>
      </w:r>
    </w:p>
    <w:p w:rsidR="003A5C03" w:rsidRDefault="00D17DBE" w:rsidP="003A5C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наименование и реквизиты нормативно-правовых актов, регламентирующих порядок исполнения указанных функций.    </w:t>
      </w:r>
    </w:p>
    <w:p w:rsidR="00D17DBE" w:rsidRDefault="00D17DBE" w:rsidP="003A5C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CB69D3" w:rsidRPr="0015636C">
        <w:rPr>
          <w:color w:val="000000"/>
          <w:sz w:val="28"/>
          <w:szCs w:val="28"/>
        </w:rPr>
        <w:t>рядок исполнения функции по муниципальному земельному контролю осуществляется на основании</w:t>
      </w:r>
      <w:r>
        <w:rPr>
          <w:color w:val="000000"/>
          <w:sz w:val="28"/>
          <w:szCs w:val="28"/>
        </w:rPr>
        <w:t xml:space="preserve">: </w:t>
      </w:r>
    </w:p>
    <w:p w:rsidR="00D17DBE" w:rsidRDefault="00D17DBE" w:rsidP="003A5C03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3A5C03">
        <w:rPr>
          <w:sz w:val="28"/>
          <w:szCs w:val="28"/>
        </w:rPr>
        <w:t>ст.72 Земельного кодекса РФ;</w:t>
      </w:r>
    </w:p>
    <w:p w:rsidR="00A56A8A" w:rsidRPr="003A5C03" w:rsidRDefault="00A56A8A" w:rsidP="00A56A8A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3A5C03">
        <w:rPr>
          <w:sz w:val="28"/>
          <w:szCs w:val="28"/>
        </w:rPr>
        <w:t xml:space="preserve">Федеральный закон от 26.12.2008 №294-ФЗ «О защите прав юридических лиц и индивидуальных предпринимателей при осуществлении государственного и муниципального контроля». </w:t>
      </w:r>
    </w:p>
    <w:p w:rsidR="00A56A8A" w:rsidRDefault="003A5C03" w:rsidP="003A5C03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661D4" w:rsidRPr="003A5C03">
        <w:rPr>
          <w:sz w:val="28"/>
          <w:szCs w:val="28"/>
        </w:rPr>
        <w:t>едеральный закон от 18.07.2011 №242-ФЗ О внесении изменений  в отдельные законодательные акты РФ по вопросам осуществления государственного контрол</w:t>
      </w:r>
      <w:r w:rsidR="00C54316" w:rsidRPr="003A5C03">
        <w:rPr>
          <w:sz w:val="28"/>
          <w:szCs w:val="28"/>
        </w:rPr>
        <w:t>я (</w:t>
      </w:r>
      <w:r w:rsidR="001661D4" w:rsidRPr="003A5C03">
        <w:rPr>
          <w:sz w:val="28"/>
          <w:szCs w:val="28"/>
        </w:rPr>
        <w:t>надзора) и муниципального контроля;</w:t>
      </w:r>
      <w:r w:rsidR="00D17DBE" w:rsidRPr="003A5C03">
        <w:rPr>
          <w:sz w:val="28"/>
          <w:szCs w:val="28"/>
        </w:rPr>
        <w:t xml:space="preserve"> </w:t>
      </w:r>
    </w:p>
    <w:p w:rsidR="00A56A8A" w:rsidRPr="003A5C03" w:rsidRDefault="00A56A8A" w:rsidP="00A56A8A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п. 20 ст. 14, ст. 17.1. № 131-ФЗ от 06.10.2003 "Об общих принципах организации местного самоуправления в Российской Федерации"</w:t>
      </w:r>
      <w:r w:rsidRPr="003A5C03">
        <w:rPr>
          <w:sz w:val="28"/>
          <w:szCs w:val="28"/>
        </w:rPr>
        <w:t xml:space="preserve">;   </w:t>
      </w:r>
    </w:p>
    <w:p w:rsidR="001661D4" w:rsidRPr="003A5C03" w:rsidRDefault="003A5C03" w:rsidP="003A5C03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E4542F" w:rsidRPr="003A5C03">
        <w:rPr>
          <w:sz w:val="28"/>
          <w:szCs w:val="28"/>
        </w:rPr>
        <w:t>дминистративн</w:t>
      </w:r>
      <w:r w:rsidR="00CB69D3" w:rsidRPr="003A5C03">
        <w:rPr>
          <w:sz w:val="28"/>
          <w:szCs w:val="28"/>
        </w:rPr>
        <w:t xml:space="preserve">ого </w:t>
      </w:r>
      <w:r w:rsidR="00E4542F" w:rsidRPr="003A5C03">
        <w:rPr>
          <w:sz w:val="28"/>
          <w:szCs w:val="28"/>
        </w:rPr>
        <w:t>регламент</w:t>
      </w:r>
      <w:r w:rsidR="00CB69D3" w:rsidRPr="003A5C03">
        <w:rPr>
          <w:sz w:val="28"/>
          <w:szCs w:val="28"/>
        </w:rPr>
        <w:t>а</w:t>
      </w:r>
      <w:r w:rsidR="00E4542F" w:rsidRPr="003A5C03">
        <w:rPr>
          <w:sz w:val="28"/>
          <w:szCs w:val="28"/>
        </w:rPr>
        <w:t xml:space="preserve"> исполнения  муниципальной  функции по осуществлению  муниципального земельного контроля, утвержденн</w:t>
      </w:r>
      <w:r w:rsidR="00CB69D3" w:rsidRPr="003A5C03">
        <w:rPr>
          <w:sz w:val="28"/>
          <w:szCs w:val="28"/>
        </w:rPr>
        <w:t>ого</w:t>
      </w:r>
      <w:r w:rsidR="00E4542F" w:rsidRPr="003A5C03">
        <w:rPr>
          <w:sz w:val="28"/>
          <w:szCs w:val="28"/>
        </w:rPr>
        <w:t xml:space="preserve"> постановлением  Администрации города Канска  от 0</w:t>
      </w:r>
      <w:r w:rsidR="007562F6" w:rsidRPr="003A5C03">
        <w:rPr>
          <w:sz w:val="28"/>
          <w:szCs w:val="28"/>
        </w:rPr>
        <w:t>2</w:t>
      </w:r>
      <w:r w:rsidR="00E4542F" w:rsidRPr="003A5C03">
        <w:rPr>
          <w:sz w:val="28"/>
          <w:szCs w:val="28"/>
        </w:rPr>
        <w:t>.0</w:t>
      </w:r>
      <w:r w:rsidR="007562F6" w:rsidRPr="003A5C03">
        <w:rPr>
          <w:sz w:val="28"/>
          <w:szCs w:val="28"/>
        </w:rPr>
        <w:t>4</w:t>
      </w:r>
      <w:r w:rsidR="00E4542F" w:rsidRPr="003A5C03">
        <w:rPr>
          <w:sz w:val="28"/>
          <w:szCs w:val="28"/>
        </w:rPr>
        <w:t>.201</w:t>
      </w:r>
      <w:r w:rsidR="007562F6" w:rsidRPr="003A5C03">
        <w:rPr>
          <w:sz w:val="28"/>
          <w:szCs w:val="28"/>
        </w:rPr>
        <w:t>4</w:t>
      </w:r>
      <w:r w:rsidR="00E4542F" w:rsidRPr="003A5C03">
        <w:rPr>
          <w:sz w:val="28"/>
          <w:szCs w:val="28"/>
        </w:rPr>
        <w:t xml:space="preserve">  № 4</w:t>
      </w:r>
      <w:r w:rsidR="007562F6" w:rsidRPr="003A5C03">
        <w:rPr>
          <w:sz w:val="28"/>
          <w:szCs w:val="28"/>
        </w:rPr>
        <w:t>60</w:t>
      </w:r>
      <w:r w:rsidR="001661D4" w:rsidRPr="003A5C03">
        <w:rPr>
          <w:sz w:val="28"/>
          <w:szCs w:val="28"/>
        </w:rPr>
        <w:t>;</w:t>
      </w:r>
      <w:r w:rsidR="00451163" w:rsidRPr="003A5C03">
        <w:rPr>
          <w:sz w:val="28"/>
          <w:szCs w:val="28"/>
        </w:rPr>
        <w:t xml:space="preserve"> </w:t>
      </w:r>
    </w:p>
    <w:p w:rsidR="003D18AE" w:rsidRPr="0015636C" w:rsidRDefault="00277F2B" w:rsidP="00156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D18AE" w:rsidRPr="0015636C">
        <w:rPr>
          <w:color w:val="000000"/>
          <w:sz w:val="28"/>
          <w:szCs w:val="28"/>
        </w:rPr>
        <w:t>г) информация о взаимодействии органов муниципального контроля при осуществлении своих функций с другими органами гос</w:t>
      </w:r>
      <w:r w:rsidR="00074D25" w:rsidRPr="0015636C">
        <w:rPr>
          <w:color w:val="000000"/>
          <w:sz w:val="28"/>
          <w:szCs w:val="28"/>
        </w:rPr>
        <w:t>ударственного контроля (надзора)</w:t>
      </w:r>
      <w:r w:rsidR="003D18AE" w:rsidRPr="0015636C">
        <w:rPr>
          <w:color w:val="000000"/>
          <w:sz w:val="28"/>
          <w:szCs w:val="28"/>
        </w:rPr>
        <w:t xml:space="preserve"> муниципального контроля, порядке и формах такого взаимодействия.</w:t>
      </w:r>
    </w:p>
    <w:p w:rsidR="004A4C49" w:rsidRPr="0015636C" w:rsidRDefault="00526969" w:rsidP="0015636C">
      <w:pPr>
        <w:ind w:firstLine="720"/>
        <w:jc w:val="both"/>
        <w:rPr>
          <w:color w:val="000000"/>
          <w:sz w:val="28"/>
          <w:szCs w:val="28"/>
        </w:rPr>
      </w:pPr>
      <w:r w:rsidRPr="0015636C">
        <w:rPr>
          <w:sz w:val="28"/>
          <w:szCs w:val="28"/>
        </w:rPr>
        <w:t xml:space="preserve">Муниципальное </w:t>
      </w:r>
      <w:r w:rsidR="004A4C49" w:rsidRPr="0015636C">
        <w:rPr>
          <w:color w:val="000000"/>
          <w:sz w:val="28"/>
          <w:szCs w:val="28"/>
        </w:rPr>
        <w:t>казенное учреждение «Комитет по управлению муниципальным имуществом города Канска»  взаимодействует с органом государственного земельного контроля Управлением Федеральной службы государственной регистрации, кадастра и картографии по Красноярскому краю на основании соглашения от 10.10.2007 г. «О взаимодействии органов государственного земельного контроля с органами муниципального земельного контроля»</w:t>
      </w:r>
      <w:r w:rsidR="003D18AE" w:rsidRPr="0015636C">
        <w:rPr>
          <w:color w:val="000000"/>
          <w:sz w:val="28"/>
          <w:szCs w:val="28"/>
        </w:rPr>
        <w:t>,  Канской межрайонной прокуратурой.</w:t>
      </w:r>
    </w:p>
    <w:p w:rsidR="003D18AE" w:rsidRPr="0015636C" w:rsidRDefault="001468D7" w:rsidP="00156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3D18AE" w:rsidRPr="0015636C">
        <w:rPr>
          <w:color w:val="000000"/>
          <w:sz w:val="28"/>
          <w:szCs w:val="28"/>
        </w:rPr>
        <w:t>сведения о выполнении функций по осуществлению муниципального контроля подведомственными органами местного с</w:t>
      </w:r>
      <w:r w:rsidR="00074D25" w:rsidRPr="0015636C">
        <w:rPr>
          <w:color w:val="000000"/>
          <w:sz w:val="28"/>
          <w:szCs w:val="28"/>
        </w:rPr>
        <w:t>амоуправления организациями</w:t>
      </w:r>
      <w:r w:rsidR="00FC26B0" w:rsidRPr="0015636C">
        <w:rPr>
          <w:color w:val="000000"/>
          <w:sz w:val="28"/>
          <w:szCs w:val="28"/>
        </w:rPr>
        <w:t>.</w:t>
      </w:r>
    </w:p>
    <w:p w:rsidR="00526969" w:rsidRPr="0015636C" w:rsidRDefault="00526969" w:rsidP="0015636C">
      <w:pPr>
        <w:ind w:firstLine="720"/>
        <w:jc w:val="both"/>
        <w:rPr>
          <w:color w:val="000000"/>
          <w:sz w:val="28"/>
          <w:szCs w:val="28"/>
        </w:rPr>
      </w:pPr>
      <w:r w:rsidRPr="0015636C">
        <w:rPr>
          <w:color w:val="000000"/>
          <w:sz w:val="28"/>
          <w:szCs w:val="28"/>
        </w:rPr>
        <w:t>Организациями, подведомственными органам местного самоуправления, функции по муниципальному контролю в отчетном периоде не осуществлялись.</w:t>
      </w:r>
    </w:p>
    <w:p w:rsidR="00FC26B0" w:rsidRPr="0015636C" w:rsidRDefault="00FC26B0" w:rsidP="0015636C">
      <w:pPr>
        <w:ind w:firstLine="720"/>
        <w:jc w:val="both"/>
        <w:rPr>
          <w:color w:val="000000"/>
          <w:sz w:val="28"/>
          <w:szCs w:val="28"/>
        </w:rPr>
      </w:pPr>
      <w:r w:rsidRPr="0015636C">
        <w:rPr>
          <w:color w:val="000000"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  <w:r w:rsidR="00526969" w:rsidRPr="0015636C">
        <w:rPr>
          <w:color w:val="000000"/>
          <w:sz w:val="28"/>
          <w:szCs w:val="28"/>
        </w:rPr>
        <w:t xml:space="preserve"> </w:t>
      </w:r>
    </w:p>
    <w:p w:rsidR="00526969" w:rsidRPr="0015636C" w:rsidRDefault="00526969" w:rsidP="0015636C">
      <w:pPr>
        <w:ind w:firstLine="720"/>
        <w:jc w:val="both"/>
        <w:rPr>
          <w:color w:val="000000"/>
          <w:sz w:val="28"/>
          <w:szCs w:val="28"/>
        </w:rPr>
      </w:pPr>
      <w:r w:rsidRPr="0015636C">
        <w:rPr>
          <w:color w:val="000000"/>
          <w:sz w:val="28"/>
          <w:szCs w:val="28"/>
        </w:rPr>
        <w:t xml:space="preserve"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в отчетном периоде не проводилась. </w:t>
      </w:r>
    </w:p>
    <w:p w:rsidR="00001278" w:rsidRPr="0015636C" w:rsidRDefault="00001278" w:rsidP="0015636C">
      <w:pPr>
        <w:ind w:firstLine="720"/>
        <w:rPr>
          <w:sz w:val="28"/>
          <w:szCs w:val="28"/>
        </w:rPr>
      </w:pPr>
    </w:p>
    <w:p w:rsidR="00886888" w:rsidRPr="0015636C" w:rsidRDefault="00886888" w:rsidP="0048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5636C">
        <w:rPr>
          <w:sz w:val="28"/>
          <w:szCs w:val="28"/>
        </w:rPr>
        <w:t>Раздел 3.</w:t>
      </w:r>
    </w:p>
    <w:p w:rsidR="00CA5C9A" w:rsidRPr="0015636C" w:rsidRDefault="00886888" w:rsidP="0048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5636C">
        <w:rPr>
          <w:sz w:val="28"/>
          <w:szCs w:val="28"/>
        </w:rPr>
        <w:t xml:space="preserve">Финансовое и кадровое обеспечение </w:t>
      </w:r>
      <w:r w:rsidR="00451163" w:rsidRPr="0015636C">
        <w:rPr>
          <w:sz w:val="28"/>
          <w:szCs w:val="28"/>
        </w:rPr>
        <w:t>государственного контроля (надзора), муниципального надзора</w:t>
      </w:r>
    </w:p>
    <w:p w:rsidR="00A47968" w:rsidRPr="0015636C" w:rsidRDefault="00FC26B0" w:rsidP="0015636C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15636C">
        <w:rPr>
          <w:color w:val="000000"/>
          <w:sz w:val="28"/>
          <w:szCs w:val="28"/>
        </w:rPr>
        <w:t>а) с</w:t>
      </w:r>
      <w:r w:rsidR="00A47968" w:rsidRPr="0015636C">
        <w:rPr>
          <w:color w:val="000000"/>
          <w:sz w:val="28"/>
          <w:szCs w:val="28"/>
        </w:rPr>
        <w:t>ведения, характеризующие финансовое обеспечение исполнения функций по осуществлению муниципального контроля</w:t>
      </w:r>
      <w:r w:rsidR="00074D25" w:rsidRPr="0015636C">
        <w:rPr>
          <w:color w:val="000000"/>
          <w:sz w:val="28"/>
          <w:szCs w:val="28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14"/>
        <w:gridCol w:w="1260"/>
        <w:gridCol w:w="1260"/>
        <w:gridCol w:w="1080"/>
      </w:tblGrid>
      <w:tr w:rsidR="00A47968" w:rsidRPr="0015636C" w:rsidTr="00487521">
        <w:tc>
          <w:tcPr>
            <w:tcW w:w="534" w:type="dxa"/>
            <w:vAlign w:val="center"/>
          </w:tcPr>
          <w:p w:rsidR="00A47968" w:rsidRPr="0015636C" w:rsidRDefault="00A47968" w:rsidP="00487521">
            <w:pPr>
              <w:spacing w:before="100" w:beforeAutospacing="1" w:after="100" w:afterAutospacing="1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14" w:type="dxa"/>
            <w:vAlign w:val="center"/>
          </w:tcPr>
          <w:p w:rsidR="00A47968" w:rsidRPr="00201845" w:rsidRDefault="00A47968" w:rsidP="00487521">
            <w:pPr>
              <w:spacing w:before="100" w:beforeAutospacing="1" w:after="100" w:afterAutospacing="1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  <w:r w:rsidRPr="00201845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A47968" w:rsidRPr="00201845" w:rsidRDefault="00A47968" w:rsidP="00487521">
            <w:pPr>
              <w:spacing w:before="100" w:beforeAutospacing="1" w:after="100" w:afterAutospacing="1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  <w:r w:rsidRPr="00201845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201845">
              <w:rPr>
                <w:b/>
                <w:color w:val="000000"/>
                <w:sz w:val="20"/>
                <w:szCs w:val="20"/>
              </w:rPr>
              <w:t xml:space="preserve"> полугодие 201</w:t>
            </w:r>
            <w:r w:rsidR="00D73FA3" w:rsidRPr="00201845">
              <w:rPr>
                <w:b/>
                <w:color w:val="000000"/>
                <w:sz w:val="20"/>
                <w:szCs w:val="20"/>
              </w:rPr>
              <w:t>4</w:t>
            </w:r>
            <w:r w:rsidRPr="00201845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60" w:type="dxa"/>
            <w:vAlign w:val="center"/>
          </w:tcPr>
          <w:p w:rsidR="00A47968" w:rsidRPr="00201845" w:rsidRDefault="00A47968" w:rsidP="00487521">
            <w:pPr>
              <w:spacing w:before="100" w:beforeAutospacing="1" w:after="100" w:afterAutospacing="1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  <w:r w:rsidRPr="00201845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01845">
              <w:rPr>
                <w:b/>
                <w:color w:val="000000"/>
                <w:sz w:val="20"/>
                <w:szCs w:val="20"/>
              </w:rPr>
              <w:t xml:space="preserve"> полугодие 201</w:t>
            </w:r>
            <w:r w:rsidR="00D73FA3" w:rsidRPr="00201845">
              <w:rPr>
                <w:b/>
                <w:color w:val="000000"/>
                <w:sz w:val="20"/>
                <w:szCs w:val="20"/>
              </w:rPr>
              <w:t>4</w:t>
            </w:r>
            <w:r w:rsidRPr="00201845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80" w:type="dxa"/>
            <w:vAlign w:val="center"/>
          </w:tcPr>
          <w:p w:rsidR="00A47968" w:rsidRPr="00201845" w:rsidRDefault="00A47968" w:rsidP="00487521">
            <w:pPr>
              <w:spacing w:before="100" w:beforeAutospacing="1" w:after="100" w:afterAutospacing="1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  <w:r w:rsidRPr="00201845">
              <w:rPr>
                <w:b/>
                <w:color w:val="000000"/>
                <w:sz w:val="20"/>
                <w:szCs w:val="20"/>
              </w:rPr>
              <w:t>Итого за год</w:t>
            </w:r>
          </w:p>
        </w:tc>
      </w:tr>
      <w:tr w:rsidR="00A47968" w:rsidRPr="0015636C" w:rsidTr="00487521">
        <w:tc>
          <w:tcPr>
            <w:tcW w:w="534" w:type="dxa"/>
          </w:tcPr>
          <w:p w:rsidR="00A47968" w:rsidRPr="0015636C" w:rsidRDefault="00A47968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4" w:type="dxa"/>
          </w:tcPr>
          <w:p w:rsidR="00A47968" w:rsidRPr="0015636C" w:rsidRDefault="00A47968" w:rsidP="0015636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Планируемое выделение бюджетных средств на осуществление муниципального контроля, тыс. рублей</w:t>
            </w:r>
          </w:p>
        </w:tc>
        <w:tc>
          <w:tcPr>
            <w:tcW w:w="1260" w:type="dxa"/>
          </w:tcPr>
          <w:p w:rsidR="00A47968" w:rsidRPr="0015636C" w:rsidRDefault="00FC26B0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A47968" w:rsidRPr="0015636C" w:rsidRDefault="00FC26B0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47968" w:rsidRPr="0015636C" w:rsidRDefault="00FC26B0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0</w:t>
            </w:r>
          </w:p>
        </w:tc>
      </w:tr>
      <w:tr w:rsidR="00A47968" w:rsidRPr="0015636C" w:rsidTr="00487521">
        <w:tc>
          <w:tcPr>
            <w:tcW w:w="534" w:type="dxa"/>
          </w:tcPr>
          <w:p w:rsidR="00A47968" w:rsidRPr="0015636C" w:rsidRDefault="00A47968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4" w:type="dxa"/>
          </w:tcPr>
          <w:p w:rsidR="00A47968" w:rsidRPr="0015636C" w:rsidRDefault="00A47968" w:rsidP="0015636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60" w:type="dxa"/>
          </w:tcPr>
          <w:p w:rsidR="00A47968" w:rsidRPr="0015636C" w:rsidRDefault="00FC26B0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A47968" w:rsidRPr="0015636C" w:rsidRDefault="00FC26B0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47968" w:rsidRPr="0015636C" w:rsidRDefault="00FC26B0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0</w:t>
            </w:r>
          </w:p>
        </w:tc>
      </w:tr>
      <w:tr w:rsidR="00A47968" w:rsidRPr="0015636C" w:rsidTr="00487521">
        <w:trPr>
          <w:trHeight w:val="925"/>
        </w:trPr>
        <w:tc>
          <w:tcPr>
            <w:tcW w:w="534" w:type="dxa"/>
          </w:tcPr>
          <w:p w:rsidR="00A47968" w:rsidRPr="0015636C" w:rsidRDefault="00A47968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lastRenderedPageBreak/>
              <w:t>3</w:t>
            </w:r>
          </w:p>
          <w:p w:rsidR="00A47968" w:rsidRPr="0015636C" w:rsidRDefault="00A47968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A47968" w:rsidRPr="0015636C" w:rsidRDefault="00A47968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4" w:type="dxa"/>
          </w:tcPr>
          <w:p w:rsidR="00A47968" w:rsidRPr="0015636C" w:rsidRDefault="00A47968" w:rsidP="0015636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Расходование бюджетных средств, тыс. рублей.</w:t>
            </w:r>
          </w:p>
          <w:p w:rsidR="00A47968" w:rsidRPr="0015636C" w:rsidRDefault="00A47968" w:rsidP="0015636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В том числе в расчете на объем исполненных в отчетный период контрольных функций, тыс. рублей/проверка</w:t>
            </w:r>
          </w:p>
        </w:tc>
        <w:tc>
          <w:tcPr>
            <w:tcW w:w="1260" w:type="dxa"/>
          </w:tcPr>
          <w:p w:rsidR="00A47968" w:rsidRPr="0015636C" w:rsidRDefault="00FC26B0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0</w:t>
            </w:r>
          </w:p>
          <w:p w:rsidR="00E52707" w:rsidRPr="0015636C" w:rsidRDefault="00E52707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52707" w:rsidRPr="0015636C" w:rsidRDefault="00FC26B0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A47968" w:rsidRPr="0015636C" w:rsidRDefault="00FC26B0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0</w:t>
            </w:r>
          </w:p>
          <w:p w:rsidR="00E52707" w:rsidRPr="0015636C" w:rsidRDefault="00E52707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52707" w:rsidRPr="0015636C" w:rsidRDefault="00FC26B0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47968" w:rsidRPr="0015636C" w:rsidRDefault="00FC26B0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0</w:t>
            </w:r>
          </w:p>
          <w:p w:rsidR="00E52707" w:rsidRPr="0015636C" w:rsidRDefault="00E52707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52707" w:rsidRPr="0015636C" w:rsidRDefault="00FC26B0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54316" w:rsidRDefault="005F4527" w:rsidP="00487521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1468D7">
        <w:rPr>
          <w:color w:val="000000"/>
          <w:sz w:val="28"/>
          <w:szCs w:val="28"/>
        </w:rPr>
        <w:t>Бюджетные средства</w:t>
      </w:r>
      <w:r w:rsidR="001468D7">
        <w:rPr>
          <w:color w:val="000000"/>
          <w:sz w:val="28"/>
          <w:szCs w:val="28"/>
        </w:rPr>
        <w:t xml:space="preserve"> (</w:t>
      </w:r>
      <w:r w:rsidRPr="001468D7">
        <w:rPr>
          <w:color w:val="000000"/>
          <w:sz w:val="28"/>
          <w:szCs w:val="28"/>
        </w:rPr>
        <w:t>расходование бюджетных средств), в том числе и в расчете на объем исполненных в отчетный период контрольных функций</w:t>
      </w:r>
      <w:r w:rsidR="00914E6B">
        <w:rPr>
          <w:color w:val="000000"/>
          <w:sz w:val="28"/>
          <w:szCs w:val="28"/>
        </w:rPr>
        <w:t>,</w:t>
      </w:r>
      <w:r w:rsidRPr="001468D7">
        <w:rPr>
          <w:color w:val="000000"/>
          <w:sz w:val="28"/>
          <w:szCs w:val="28"/>
        </w:rPr>
        <w:t xml:space="preserve"> не выделялись так как на</w:t>
      </w:r>
      <w:r w:rsidR="000B60E9" w:rsidRPr="001468D7">
        <w:rPr>
          <w:color w:val="000000"/>
          <w:sz w:val="28"/>
          <w:szCs w:val="28"/>
        </w:rPr>
        <w:t xml:space="preserve"> специалиста  земельного отдела</w:t>
      </w:r>
      <w:r w:rsidR="00F84EB4" w:rsidRPr="001468D7">
        <w:rPr>
          <w:color w:val="000000"/>
          <w:sz w:val="28"/>
          <w:szCs w:val="28"/>
        </w:rPr>
        <w:t>, осуществляющ</w:t>
      </w:r>
      <w:r w:rsidR="00914E6B">
        <w:rPr>
          <w:color w:val="000000"/>
          <w:sz w:val="28"/>
          <w:szCs w:val="28"/>
        </w:rPr>
        <w:t>его</w:t>
      </w:r>
      <w:r w:rsidR="00F84EB4" w:rsidRPr="001468D7">
        <w:rPr>
          <w:color w:val="000000"/>
          <w:sz w:val="28"/>
          <w:szCs w:val="28"/>
        </w:rPr>
        <w:t xml:space="preserve"> муниципальный земельный контроль  </w:t>
      </w:r>
      <w:r w:rsidR="000B60E9" w:rsidRPr="001468D7">
        <w:rPr>
          <w:color w:val="000000"/>
          <w:sz w:val="28"/>
          <w:szCs w:val="28"/>
        </w:rPr>
        <w:t xml:space="preserve"> возложены и др</w:t>
      </w:r>
      <w:r w:rsidR="00C54316" w:rsidRPr="001468D7">
        <w:rPr>
          <w:color w:val="000000"/>
          <w:sz w:val="28"/>
          <w:szCs w:val="28"/>
        </w:rPr>
        <w:t>угие функциональные обязанности</w:t>
      </w:r>
      <w:r w:rsidR="003A5C03" w:rsidRPr="001468D7">
        <w:rPr>
          <w:color w:val="000000"/>
          <w:sz w:val="28"/>
          <w:szCs w:val="28"/>
        </w:rPr>
        <w:t xml:space="preserve"> отдела</w:t>
      </w:r>
      <w:r w:rsidR="00914E6B">
        <w:rPr>
          <w:color w:val="000000"/>
          <w:sz w:val="28"/>
          <w:szCs w:val="28"/>
        </w:rPr>
        <w:t>.</w:t>
      </w:r>
      <w:r w:rsidR="00E11B1B" w:rsidRPr="001468D7">
        <w:rPr>
          <w:color w:val="000000"/>
          <w:sz w:val="28"/>
          <w:szCs w:val="28"/>
        </w:rPr>
        <w:t xml:space="preserve"> </w:t>
      </w:r>
    </w:p>
    <w:p w:rsidR="00A47968" w:rsidRPr="0015636C" w:rsidRDefault="001853BD" w:rsidP="0015636C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B66E4F">
        <w:rPr>
          <w:color w:val="000000"/>
          <w:sz w:val="28"/>
          <w:szCs w:val="28"/>
        </w:rPr>
        <w:t xml:space="preserve"> </w:t>
      </w:r>
      <w:r w:rsidR="00745377" w:rsidRPr="0015636C">
        <w:rPr>
          <w:color w:val="000000"/>
          <w:sz w:val="28"/>
          <w:szCs w:val="28"/>
        </w:rPr>
        <w:t>Д</w:t>
      </w:r>
      <w:r w:rsidR="00A47968" w:rsidRPr="0015636C">
        <w:rPr>
          <w:color w:val="000000"/>
          <w:sz w:val="28"/>
          <w:szCs w:val="28"/>
        </w:rPr>
        <w:t>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39"/>
        <w:gridCol w:w="1375"/>
        <w:gridCol w:w="1325"/>
        <w:gridCol w:w="1183"/>
      </w:tblGrid>
      <w:tr w:rsidR="00E3277F" w:rsidRPr="0015636C">
        <w:tc>
          <w:tcPr>
            <w:tcW w:w="648" w:type="dxa"/>
          </w:tcPr>
          <w:p w:rsidR="00A47968" w:rsidRPr="0015636C" w:rsidRDefault="00A47968" w:rsidP="0015636C">
            <w:pPr>
              <w:spacing w:before="100" w:beforeAutospacing="1" w:after="100" w:afterAutospacing="1"/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  <w:r w:rsidRPr="0015636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:rsidR="00A47968" w:rsidRPr="00201845" w:rsidRDefault="00A47968" w:rsidP="0015636C">
            <w:pPr>
              <w:spacing w:before="100" w:beforeAutospacing="1" w:after="100" w:afterAutospacing="1"/>
              <w:ind w:firstLine="720"/>
              <w:jc w:val="both"/>
              <w:rPr>
                <w:b/>
                <w:color w:val="000000"/>
                <w:sz w:val="20"/>
                <w:szCs w:val="20"/>
              </w:rPr>
            </w:pPr>
            <w:r w:rsidRPr="00201845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5" w:type="dxa"/>
          </w:tcPr>
          <w:p w:rsidR="00A47968" w:rsidRPr="00201845" w:rsidRDefault="00A47968" w:rsidP="0015636C">
            <w:pPr>
              <w:spacing w:before="100" w:beforeAutospacing="1" w:after="100" w:afterAutospacing="1"/>
              <w:ind w:firstLine="720"/>
              <w:jc w:val="both"/>
              <w:rPr>
                <w:b/>
                <w:color w:val="000000"/>
                <w:sz w:val="20"/>
                <w:szCs w:val="20"/>
              </w:rPr>
            </w:pPr>
            <w:r w:rsidRPr="00201845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201845">
              <w:rPr>
                <w:b/>
                <w:color w:val="000000"/>
                <w:sz w:val="20"/>
                <w:szCs w:val="20"/>
              </w:rPr>
              <w:t xml:space="preserve"> полугодие 201</w:t>
            </w:r>
            <w:r w:rsidR="00404B36" w:rsidRPr="00201845">
              <w:rPr>
                <w:b/>
                <w:color w:val="000000"/>
                <w:sz w:val="20"/>
                <w:szCs w:val="20"/>
              </w:rPr>
              <w:t>4</w:t>
            </w:r>
            <w:r w:rsidRPr="00201845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25" w:type="dxa"/>
          </w:tcPr>
          <w:p w:rsidR="00A47968" w:rsidRPr="00201845" w:rsidRDefault="00A47968" w:rsidP="0015636C">
            <w:pPr>
              <w:spacing w:before="100" w:beforeAutospacing="1" w:after="100" w:afterAutospacing="1"/>
              <w:ind w:firstLine="720"/>
              <w:jc w:val="both"/>
              <w:rPr>
                <w:b/>
                <w:color w:val="000000"/>
                <w:sz w:val="20"/>
                <w:szCs w:val="20"/>
              </w:rPr>
            </w:pPr>
            <w:r w:rsidRPr="00201845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01845">
              <w:rPr>
                <w:b/>
                <w:color w:val="000000"/>
                <w:sz w:val="20"/>
                <w:szCs w:val="20"/>
              </w:rPr>
              <w:t xml:space="preserve"> полугодие 201</w:t>
            </w:r>
            <w:r w:rsidR="00404B36" w:rsidRPr="00201845">
              <w:rPr>
                <w:b/>
                <w:color w:val="000000"/>
                <w:sz w:val="20"/>
                <w:szCs w:val="20"/>
              </w:rPr>
              <w:t>4</w:t>
            </w:r>
            <w:r w:rsidRPr="00201845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83" w:type="dxa"/>
          </w:tcPr>
          <w:p w:rsidR="00A47968" w:rsidRPr="00201845" w:rsidRDefault="00A47968" w:rsidP="0015636C">
            <w:pPr>
              <w:spacing w:before="100" w:beforeAutospacing="1" w:after="100" w:afterAutospacing="1"/>
              <w:ind w:firstLine="720"/>
              <w:jc w:val="both"/>
              <w:rPr>
                <w:b/>
                <w:color w:val="000000"/>
                <w:sz w:val="20"/>
                <w:szCs w:val="20"/>
              </w:rPr>
            </w:pPr>
            <w:r w:rsidRPr="00201845">
              <w:rPr>
                <w:b/>
                <w:color w:val="000000"/>
                <w:sz w:val="20"/>
                <w:szCs w:val="20"/>
              </w:rPr>
              <w:t>Итого за год</w:t>
            </w:r>
          </w:p>
        </w:tc>
      </w:tr>
      <w:tr w:rsidR="00E3277F" w:rsidRPr="0015636C">
        <w:tc>
          <w:tcPr>
            <w:tcW w:w="648" w:type="dxa"/>
          </w:tcPr>
          <w:p w:rsidR="00A47968" w:rsidRPr="0015636C" w:rsidRDefault="00A47968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A47968" w:rsidRPr="0015636C" w:rsidRDefault="00DE54F3" w:rsidP="006829A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 xml:space="preserve">Численность </w:t>
            </w:r>
            <w:r w:rsidR="00E3277F" w:rsidRPr="0015636C">
              <w:rPr>
                <w:color w:val="000000"/>
                <w:sz w:val="28"/>
                <w:szCs w:val="28"/>
              </w:rPr>
              <w:t xml:space="preserve">муниципальных служащих, на которых возложены обязанности по осуществлению муниципального </w:t>
            </w:r>
            <w:r w:rsidR="006829AD">
              <w:rPr>
                <w:color w:val="000000"/>
                <w:sz w:val="28"/>
                <w:szCs w:val="28"/>
              </w:rPr>
              <w:t xml:space="preserve">земельного </w:t>
            </w:r>
            <w:r w:rsidR="00E3277F" w:rsidRPr="0015636C">
              <w:rPr>
                <w:color w:val="000000"/>
                <w:sz w:val="28"/>
                <w:szCs w:val="28"/>
              </w:rPr>
              <w:t>контроля:</w:t>
            </w:r>
          </w:p>
        </w:tc>
        <w:tc>
          <w:tcPr>
            <w:tcW w:w="1375" w:type="dxa"/>
          </w:tcPr>
          <w:p w:rsidR="00991AD9" w:rsidRPr="00C54316" w:rsidRDefault="00991AD9" w:rsidP="00C54316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91AD9" w:rsidRPr="00991AD9" w:rsidRDefault="00991AD9" w:rsidP="00991AD9">
            <w:pPr>
              <w:rPr>
                <w:sz w:val="28"/>
                <w:szCs w:val="28"/>
              </w:rPr>
            </w:pPr>
          </w:p>
          <w:p w:rsidR="00A47968" w:rsidRPr="00991AD9" w:rsidRDefault="00C54316" w:rsidP="00C5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91AD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25" w:type="dxa"/>
          </w:tcPr>
          <w:p w:rsidR="00991AD9" w:rsidRPr="00C54316" w:rsidRDefault="00991AD9" w:rsidP="00C54316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A47968" w:rsidRPr="00991AD9" w:rsidRDefault="00991AD9" w:rsidP="00C5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991AD9" w:rsidRPr="00C54316" w:rsidRDefault="00991AD9" w:rsidP="00C54316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A47968" w:rsidRPr="00991AD9" w:rsidRDefault="00991AD9" w:rsidP="00682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3277F" w:rsidRPr="0015636C">
        <w:tc>
          <w:tcPr>
            <w:tcW w:w="648" w:type="dxa"/>
          </w:tcPr>
          <w:p w:rsidR="00A47968" w:rsidRPr="0015636C" w:rsidRDefault="00A47968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A47968" w:rsidRPr="0015636C" w:rsidRDefault="00E3277F" w:rsidP="0015636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Штатная</w:t>
            </w:r>
          </w:p>
        </w:tc>
        <w:tc>
          <w:tcPr>
            <w:tcW w:w="1375" w:type="dxa"/>
          </w:tcPr>
          <w:p w:rsidR="00A47968" w:rsidRPr="0015636C" w:rsidRDefault="006829AD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A47968" w:rsidRPr="0015636C" w:rsidRDefault="006829AD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47968" w:rsidRPr="0015636C" w:rsidRDefault="006829AD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3277F" w:rsidRPr="0015636C">
        <w:tc>
          <w:tcPr>
            <w:tcW w:w="648" w:type="dxa"/>
          </w:tcPr>
          <w:p w:rsidR="00A47968" w:rsidRPr="0015636C" w:rsidRDefault="00A47968" w:rsidP="0015636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A47968" w:rsidRPr="0015636C" w:rsidRDefault="00E3277F" w:rsidP="0015636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Фактическая</w:t>
            </w:r>
          </w:p>
        </w:tc>
        <w:tc>
          <w:tcPr>
            <w:tcW w:w="1375" w:type="dxa"/>
          </w:tcPr>
          <w:p w:rsidR="00A47968" w:rsidRPr="0015636C" w:rsidRDefault="006829AD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A47968" w:rsidRPr="0015636C" w:rsidRDefault="006829AD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404B36" w:rsidRPr="0015636C" w:rsidRDefault="006829AD" w:rsidP="00C54316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56A8A" w:rsidRDefault="00A56A8A" w:rsidP="0015636C">
      <w:pPr>
        <w:ind w:firstLine="720"/>
        <w:jc w:val="both"/>
        <w:rPr>
          <w:color w:val="000000"/>
          <w:sz w:val="28"/>
          <w:szCs w:val="28"/>
        </w:rPr>
      </w:pPr>
    </w:p>
    <w:p w:rsidR="00C54316" w:rsidRDefault="00FC26B0" w:rsidP="0015636C">
      <w:pPr>
        <w:ind w:firstLine="720"/>
        <w:jc w:val="both"/>
        <w:rPr>
          <w:color w:val="000000"/>
          <w:sz w:val="28"/>
          <w:szCs w:val="28"/>
        </w:rPr>
      </w:pPr>
      <w:r w:rsidRPr="0015636C">
        <w:rPr>
          <w:color w:val="000000"/>
          <w:sz w:val="28"/>
          <w:szCs w:val="28"/>
        </w:rPr>
        <w:t>в) сведения о квалификации работников, о мероприятиях по повышению их</w:t>
      </w:r>
      <w:r w:rsidR="00C54316">
        <w:rPr>
          <w:color w:val="000000"/>
          <w:sz w:val="28"/>
          <w:szCs w:val="28"/>
        </w:rPr>
        <w:t xml:space="preserve"> </w:t>
      </w:r>
      <w:r w:rsidR="004A7AD3">
        <w:rPr>
          <w:color w:val="000000"/>
          <w:sz w:val="28"/>
          <w:szCs w:val="28"/>
        </w:rPr>
        <w:t>к</w:t>
      </w:r>
      <w:r w:rsidRPr="0015636C">
        <w:rPr>
          <w:color w:val="000000"/>
          <w:sz w:val="28"/>
          <w:szCs w:val="28"/>
        </w:rPr>
        <w:t>валификации</w:t>
      </w:r>
      <w:r w:rsidR="00C54316">
        <w:rPr>
          <w:color w:val="000000"/>
          <w:sz w:val="28"/>
          <w:szCs w:val="28"/>
        </w:rPr>
        <w:t xml:space="preserve">. </w:t>
      </w:r>
    </w:p>
    <w:p w:rsidR="00FC26B0" w:rsidRPr="0015636C" w:rsidRDefault="00BE4BEB" w:rsidP="00156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земельный ко</w:t>
      </w:r>
      <w:r w:rsidR="008734E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троль осуществляется одним специалистом земельного</w:t>
      </w:r>
      <w:r w:rsidR="004A7AD3">
        <w:rPr>
          <w:color w:val="000000"/>
          <w:sz w:val="28"/>
          <w:szCs w:val="28"/>
        </w:rPr>
        <w:t xml:space="preserve"> отдела МКУ «КУМИ г</w:t>
      </w:r>
      <w:r w:rsidR="00C54316">
        <w:rPr>
          <w:color w:val="000000"/>
          <w:sz w:val="28"/>
          <w:szCs w:val="28"/>
        </w:rPr>
        <w:t>. К</w:t>
      </w:r>
      <w:r w:rsidR="004A7AD3">
        <w:rPr>
          <w:color w:val="000000"/>
          <w:sz w:val="28"/>
          <w:szCs w:val="28"/>
        </w:rPr>
        <w:t>анска» имеющим высшее образование, выполняющим также и другие функциональные обязанности, возложенные на отдел.</w:t>
      </w:r>
    </w:p>
    <w:p w:rsidR="00FC26B0" w:rsidRPr="0015636C" w:rsidRDefault="004A4C49" w:rsidP="0015636C">
      <w:pPr>
        <w:ind w:firstLine="720"/>
        <w:jc w:val="both"/>
        <w:rPr>
          <w:color w:val="000000"/>
          <w:sz w:val="28"/>
          <w:szCs w:val="28"/>
        </w:rPr>
      </w:pPr>
      <w:r w:rsidRPr="0015636C">
        <w:rPr>
          <w:color w:val="000000"/>
          <w:sz w:val="28"/>
          <w:szCs w:val="28"/>
        </w:rPr>
        <w:t>В 201</w:t>
      </w:r>
      <w:r w:rsidR="007562F6" w:rsidRPr="0015636C">
        <w:rPr>
          <w:color w:val="000000"/>
          <w:sz w:val="28"/>
          <w:szCs w:val="28"/>
        </w:rPr>
        <w:t>4</w:t>
      </w:r>
      <w:r w:rsidRPr="0015636C">
        <w:rPr>
          <w:color w:val="000000"/>
          <w:sz w:val="28"/>
          <w:szCs w:val="28"/>
        </w:rPr>
        <w:t xml:space="preserve"> году сотрудник</w:t>
      </w:r>
      <w:r w:rsidR="006829AD">
        <w:rPr>
          <w:color w:val="000000"/>
          <w:sz w:val="28"/>
          <w:szCs w:val="28"/>
        </w:rPr>
        <w:t xml:space="preserve"> земельного</w:t>
      </w:r>
      <w:r w:rsidRPr="0015636C">
        <w:rPr>
          <w:color w:val="000000"/>
          <w:sz w:val="28"/>
          <w:szCs w:val="28"/>
        </w:rPr>
        <w:t xml:space="preserve"> отдел</w:t>
      </w:r>
      <w:r w:rsidR="006829AD">
        <w:rPr>
          <w:color w:val="000000"/>
          <w:sz w:val="28"/>
          <w:szCs w:val="28"/>
        </w:rPr>
        <w:t>а</w:t>
      </w:r>
      <w:r w:rsidRPr="0015636C">
        <w:rPr>
          <w:color w:val="000000"/>
          <w:sz w:val="28"/>
          <w:szCs w:val="28"/>
        </w:rPr>
        <w:t>, осуществляющи</w:t>
      </w:r>
      <w:r w:rsidR="006829AD">
        <w:rPr>
          <w:color w:val="000000"/>
          <w:sz w:val="28"/>
          <w:szCs w:val="28"/>
        </w:rPr>
        <w:t>й</w:t>
      </w:r>
      <w:r w:rsidRPr="0015636C">
        <w:rPr>
          <w:color w:val="000000"/>
          <w:sz w:val="28"/>
          <w:szCs w:val="28"/>
        </w:rPr>
        <w:t xml:space="preserve"> функции по муниципальному контролю, не проходил обучение по повышению квалификации по вопросам муниципального земельного контроля. </w:t>
      </w:r>
    </w:p>
    <w:p w:rsidR="00E3277F" w:rsidRPr="00D81102" w:rsidRDefault="00FC26B0" w:rsidP="0015636C">
      <w:pPr>
        <w:ind w:firstLine="720"/>
        <w:jc w:val="both"/>
        <w:rPr>
          <w:color w:val="000000"/>
          <w:sz w:val="28"/>
          <w:szCs w:val="28"/>
        </w:rPr>
      </w:pPr>
      <w:r w:rsidRPr="0015636C">
        <w:rPr>
          <w:color w:val="000000"/>
          <w:sz w:val="28"/>
          <w:szCs w:val="28"/>
        </w:rPr>
        <w:t>г) д</w:t>
      </w:r>
      <w:r w:rsidR="00E3277F" w:rsidRPr="0015636C">
        <w:rPr>
          <w:color w:val="000000"/>
          <w:sz w:val="28"/>
          <w:szCs w:val="28"/>
        </w:rPr>
        <w:t>анные о средней нагрузке на 1 работника по фактически выполненному в отчетный период объему функций по контролю:</w:t>
      </w:r>
    </w:p>
    <w:p w:rsidR="0043288B" w:rsidRPr="00D81102" w:rsidRDefault="0043288B" w:rsidP="0015636C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620"/>
        <w:gridCol w:w="1676"/>
        <w:gridCol w:w="1744"/>
      </w:tblGrid>
      <w:tr w:rsidR="00E3277F" w:rsidRPr="0015636C">
        <w:tc>
          <w:tcPr>
            <w:tcW w:w="4608" w:type="dxa"/>
          </w:tcPr>
          <w:p w:rsidR="00E3277F" w:rsidRPr="00201845" w:rsidRDefault="00E3277F" w:rsidP="0015636C">
            <w:pPr>
              <w:spacing w:before="100" w:beforeAutospacing="1" w:after="100" w:afterAutospacing="1"/>
              <w:ind w:firstLine="720"/>
              <w:jc w:val="both"/>
              <w:rPr>
                <w:b/>
                <w:color w:val="000000"/>
                <w:sz w:val="20"/>
                <w:szCs w:val="20"/>
              </w:rPr>
            </w:pPr>
            <w:r w:rsidRPr="00201845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</w:tcPr>
          <w:p w:rsidR="00E3277F" w:rsidRPr="00201845" w:rsidRDefault="00E3277F" w:rsidP="0015636C">
            <w:pPr>
              <w:spacing w:before="100" w:beforeAutospacing="1" w:after="100" w:afterAutospacing="1"/>
              <w:ind w:firstLine="720"/>
              <w:jc w:val="both"/>
              <w:rPr>
                <w:b/>
                <w:color w:val="000000"/>
                <w:sz w:val="20"/>
                <w:szCs w:val="20"/>
              </w:rPr>
            </w:pPr>
            <w:r w:rsidRPr="00201845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Pr="00201845">
              <w:rPr>
                <w:b/>
                <w:color w:val="000000"/>
                <w:sz w:val="20"/>
                <w:szCs w:val="20"/>
              </w:rPr>
              <w:t xml:space="preserve"> полугодие 201</w:t>
            </w:r>
            <w:r w:rsidR="00D73FA3" w:rsidRPr="00201845">
              <w:rPr>
                <w:b/>
                <w:color w:val="000000"/>
                <w:sz w:val="20"/>
                <w:szCs w:val="20"/>
              </w:rPr>
              <w:t>4</w:t>
            </w:r>
            <w:r w:rsidRPr="00201845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676" w:type="dxa"/>
          </w:tcPr>
          <w:p w:rsidR="00E3277F" w:rsidRPr="00201845" w:rsidRDefault="00E3277F" w:rsidP="0015636C">
            <w:pPr>
              <w:spacing w:before="100" w:beforeAutospacing="1" w:after="100" w:afterAutospacing="1"/>
              <w:ind w:firstLine="720"/>
              <w:jc w:val="both"/>
              <w:rPr>
                <w:b/>
                <w:color w:val="000000"/>
                <w:sz w:val="20"/>
                <w:szCs w:val="20"/>
              </w:rPr>
            </w:pPr>
            <w:r w:rsidRPr="00201845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201845">
              <w:rPr>
                <w:b/>
                <w:color w:val="000000"/>
                <w:sz w:val="20"/>
                <w:szCs w:val="20"/>
              </w:rPr>
              <w:t xml:space="preserve"> полугодие 201</w:t>
            </w:r>
            <w:r w:rsidR="00D73FA3" w:rsidRPr="00201845">
              <w:rPr>
                <w:b/>
                <w:color w:val="000000"/>
                <w:sz w:val="20"/>
                <w:szCs w:val="20"/>
              </w:rPr>
              <w:t>4</w:t>
            </w:r>
            <w:r w:rsidRPr="00201845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44" w:type="dxa"/>
          </w:tcPr>
          <w:p w:rsidR="00E3277F" w:rsidRPr="00201845" w:rsidRDefault="00E3277F" w:rsidP="0015636C">
            <w:pPr>
              <w:spacing w:before="100" w:beforeAutospacing="1" w:after="100" w:afterAutospacing="1"/>
              <w:ind w:firstLine="720"/>
              <w:jc w:val="both"/>
              <w:rPr>
                <w:b/>
                <w:color w:val="000000"/>
                <w:sz w:val="20"/>
                <w:szCs w:val="20"/>
              </w:rPr>
            </w:pPr>
            <w:r w:rsidRPr="00201845">
              <w:rPr>
                <w:b/>
                <w:color w:val="000000"/>
                <w:sz w:val="20"/>
                <w:szCs w:val="20"/>
              </w:rPr>
              <w:t>Итого за год</w:t>
            </w:r>
          </w:p>
        </w:tc>
      </w:tr>
      <w:tr w:rsidR="00E3277F" w:rsidRPr="0015636C">
        <w:tc>
          <w:tcPr>
            <w:tcW w:w="4608" w:type="dxa"/>
          </w:tcPr>
          <w:p w:rsidR="00E3277F" w:rsidRPr="0015636C" w:rsidRDefault="00E3277F" w:rsidP="0015636C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Данные о средней нагрузке на 1 работника по фактически выполненному в отчетный период объему функций по</w:t>
            </w:r>
            <w:r w:rsidR="00991AD9">
              <w:rPr>
                <w:color w:val="000000"/>
                <w:sz w:val="28"/>
                <w:szCs w:val="28"/>
              </w:rPr>
              <w:t xml:space="preserve"> земельному</w:t>
            </w:r>
            <w:r w:rsidRPr="0015636C">
              <w:rPr>
                <w:color w:val="000000"/>
                <w:sz w:val="28"/>
                <w:szCs w:val="28"/>
              </w:rPr>
              <w:t xml:space="preserve"> </w:t>
            </w:r>
            <w:r w:rsidRPr="0015636C">
              <w:rPr>
                <w:color w:val="000000"/>
                <w:sz w:val="28"/>
                <w:szCs w:val="28"/>
              </w:rPr>
              <w:lastRenderedPageBreak/>
              <w:t>контролю</w:t>
            </w:r>
          </w:p>
        </w:tc>
        <w:tc>
          <w:tcPr>
            <w:tcW w:w="1620" w:type="dxa"/>
          </w:tcPr>
          <w:p w:rsidR="00E3277F" w:rsidRPr="0015636C" w:rsidRDefault="00991AD9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676" w:type="dxa"/>
          </w:tcPr>
          <w:p w:rsidR="00E3277F" w:rsidRPr="0015636C" w:rsidRDefault="00FC26B0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563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4" w:type="dxa"/>
          </w:tcPr>
          <w:p w:rsidR="00E3277F" w:rsidRPr="0015636C" w:rsidRDefault="00991AD9" w:rsidP="0015636C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5542D8" w:rsidRPr="0015636C" w:rsidRDefault="00FC26B0" w:rsidP="0015636C">
      <w:pPr>
        <w:ind w:firstLine="720"/>
        <w:rPr>
          <w:sz w:val="28"/>
          <w:szCs w:val="28"/>
        </w:rPr>
      </w:pPr>
      <w:r w:rsidRPr="0015636C">
        <w:rPr>
          <w:sz w:val="28"/>
          <w:szCs w:val="28"/>
        </w:rPr>
        <w:lastRenderedPageBreak/>
        <w:t>д) численность экспертов и представителей экспертных организаций, привлекаемых к проведению мероприятий по контролю</w:t>
      </w:r>
      <w:r w:rsidR="00B66E4F">
        <w:rPr>
          <w:sz w:val="28"/>
          <w:szCs w:val="28"/>
        </w:rPr>
        <w:t>.</w:t>
      </w:r>
    </w:p>
    <w:p w:rsidR="00FC26B0" w:rsidRPr="0015636C" w:rsidRDefault="00B66E4F" w:rsidP="0015636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Эксперты и представите</w:t>
      </w:r>
      <w:r w:rsidR="007C3817">
        <w:rPr>
          <w:color w:val="000000"/>
          <w:sz w:val="28"/>
          <w:szCs w:val="28"/>
        </w:rPr>
        <w:t>ли экспертных организаций к проведению мероприятий по контролю в 2014г. не привлекались.</w:t>
      </w:r>
    </w:p>
    <w:p w:rsidR="00E10619" w:rsidRPr="0015636C" w:rsidRDefault="00E10619" w:rsidP="0015636C">
      <w:pPr>
        <w:ind w:firstLine="720"/>
        <w:jc w:val="both"/>
        <w:rPr>
          <w:color w:val="000000"/>
          <w:sz w:val="28"/>
          <w:szCs w:val="28"/>
        </w:rPr>
      </w:pPr>
    </w:p>
    <w:p w:rsidR="00886888" w:rsidRPr="0015636C" w:rsidRDefault="00886888" w:rsidP="00487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15636C">
        <w:rPr>
          <w:sz w:val="28"/>
          <w:szCs w:val="28"/>
        </w:rPr>
        <w:t xml:space="preserve">Раздел </w:t>
      </w:r>
      <w:r w:rsidR="00A63F73" w:rsidRPr="0015636C">
        <w:rPr>
          <w:sz w:val="28"/>
          <w:szCs w:val="28"/>
        </w:rPr>
        <w:t>4</w:t>
      </w:r>
      <w:r w:rsidRPr="0015636C">
        <w:rPr>
          <w:sz w:val="28"/>
          <w:szCs w:val="28"/>
        </w:rPr>
        <w:t>.</w:t>
      </w:r>
    </w:p>
    <w:p w:rsidR="00886888" w:rsidRPr="0015636C" w:rsidRDefault="00111579" w:rsidP="004875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15636C">
        <w:rPr>
          <w:sz w:val="28"/>
          <w:szCs w:val="28"/>
        </w:rPr>
        <w:t>Проведение</w:t>
      </w:r>
      <w:r w:rsidR="00886888" w:rsidRPr="0015636C">
        <w:rPr>
          <w:sz w:val="28"/>
          <w:szCs w:val="28"/>
        </w:rPr>
        <w:t xml:space="preserve"> </w:t>
      </w:r>
      <w:r w:rsidR="00451163" w:rsidRPr="0015636C">
        <w:rPr>
          <w:sz w:val="28"/>
          <w:szCs w:val="28"/>
        </w:rPr>
        <w:t>государственного контроля (надзора), муниципального надзора</w:t>
      </w:r>
    </w:p>
    <w:p w:rsidR="00532190" w:rsidRPr="0015636C" w:rsidRDefault="00532190" w:rsidP="0015636C">
      <w:pPr>
        <w:autoSpaceDE w:val="0"/>
        <w:ind w:firstLine="709"/>
        <w:jc w:val="both"/>
        <w:rPr>
          <w:sz w:val="28"/>
          <w:szCs w:val="28"/>
        </w:rPr>
      </w:pPr>
    </w:p>
    <w:p w:rsidR="00532190" w:rsidRPr="0015636C" w:rsidRDefault="00532190" w:rsidP="0015636C">
      <w:pPr>
        <w:autoSpaceDE w:val="0"/>
        <w:ind w:firstLine="709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а) сведения, характеризующие выполненную в отчетный период работу по осуществлению муниципального контроля  по соответствующим сферам деятельности, в том числе в динамике (по полугодиям)</w:t>
      </w:r>
    </w:p>
    <w:p w:rsidR="004A4C49" w:rsidRPr="0015636C" w:rsidRDefault="0032478F" w:rsidP="0015636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5636C">
        <w:rPr>
          <w:color w:val="000000"/>
          <w:sz w:val="28"/>
          <w:szCs w:val="28"/>
        </w:rPr>
        <w:t>При</w:t>
      </w:r>
      <w:r w:rsidR="00111579" w:rsidRPr="0015636C">
        <w:rPr>
          <w:color w:val="000000"/>
          <w:sz w:val="28"/>
          <w:szCs w:val="28"/>
        </w:rPr>
        <w:t xml:space="preserve"> осуществлени</w:t>
      </w:r>
      <w:r w:rsidRPr="0015636C">
        <w:rPr>
          <w:color w:val="000000"/>
          <w:sz w:val="28"/>
          <w:szCs w:val="28"/>
        </w:rPr>
        <w:t>и</w:t>
      </w:r>
      <w:r w:rsidR="00111579" w:rsidRPr="0015636C">
        <w:rPr>
          <w:color w:val="000000"/>
          <w:sz w:val="28"/>
          <w:szCs w:val="28"/>
        </w:rPr>
        <w:t xml:space="preserve">  мун</w:t>
      </w:r>
      <w:r w:rsidR="00532190" w:rsidRPr="0015636C">
        <w:rPr>
          <w:color w:val="000000"/>
          <w:sz w:val="28"/>
          <w:szCs w:val="28"/>
        </w:rPr>
        <w:t>иципального земельного контроля</w:t>
      </w:r>
      <w:r w:rsidR="00111579" w:rsidRPr="0015636C">
        <w:rPr>
          <w:color w:val="000000"/>
          <w:sz w:val="28"/>
          <w:szCs w:val="28"/>
        </w:rPr>
        <w:t>, сведения о которых отражаются в форме № 1-контроль «Сведения об осуществлении государственного контрол</w:t>
      </w:r>
      <w:r w:rsidR="00C54316" w:rsidRPr="0015636C">
        <w:rPr>
          <w:color w:val="000000"/>
          <w:sz w:val="28"/>
          <w:szCs w:val="28"/>
        </w:rPr>
        <w:t>я (</w:t>
      </w:r>
      <w:r w:rsidR="00111579" w:rsidRPr="0015636C">
        <w:rPr>
          <w:color w:val="000000"/>
          <w:sz w:val="28"/>
          <w:szCs w:val="28"/>
        </w:rPr>
        <w:t xml:space="preserve">надзора) и муниципального контроля», </w:t>
      </w:r>
      <w:r w:rsidRPr="0015636C">
        <w:rPr>
          <w:color w:val="000000"/>
          <w:sz w:val="28"/>
          <w:szCs w:val="28"/>
        </w:rPr>
        <w:t>в первом</w:t>
      </w:r>
      <w:r w:rsidR="00111579" w:rsidRPr="0015636C">
        <w:rPr>
          <w:color w:val="000000"/>
          <w:sz w:val="28"/>
          <w:szCs w:val="28"/>
        </w:rPr>
        <w:t xml:space="preserve"> </w:t>
      </w:r>
      <w:r w:rsidRPr="0015636C">
        <w:rPr>
          <w:color w:val="000000"/>
          <w:sz w:val="28"/>
          <w:szCs w:val="28"/>
        </w:rPr>
        <w:t xml:space="preserve">полугодии </w:t>
      </w:r>
      <w:r w:rsidR="00111579" w:rsidRPr="0015636C">
        <w:rPr>
          <w:color w:val="000000"/>
          <w:sz w:val="28"/>
          <w:szCs w:val="28"/>
        </w:rPr>
        <w:t>201</w:t>
      </w:r>
      <w:r w:rsidRPr="0015636C">
        <w:rPr>
          <w:color w:val="000000"/>
          <w:sz w:val="28"/>
          <w:szCs w:val="28"/>
        </w:rPr>
        <w:t>4</w:t>
      </w:r>
      <w:r w:rsidR="00111579" w:rsidRPr="0015636C">
        <w:rPr>
          <w:color w:val="000000"/>
          <w:sz w:val="28"/>
          <w:szCs w:val="28"/>
        </w:rPr>
        <w:t xml:space="preserve">г. </w:t>
      </w:r>
      <w:r w:rsidRPr="0015636C">
        <w:rPr>
          <w:color w:val="000000"/>
          <w:sz w:val="28"/>
          <w:szCs w:val="28"/>
        </w:rPr>
        <w:t>проведено 5 плановых проверок, во втором полугодии 2014г. плановые проверки не проводились.</w:t>
      </w:r>
    </w:p>
    <w:p w:rsidR="00532190" w:rsidRPr="0015636C" w:rsidRDefault="00532190" w:rsidP="0015636C">
      <w:pPr>
        <w:autoSpaceDE w:val="0"/>
        <w:ind w:firstLine="540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886888" w:rsidRPr="0015636C" w:rsidRDefault="00111579" w:rsidP="0015636C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15636C">
        <w:rPr>
          <w:color w:val="000000"/>
          <w:sz w:val="28"/>
          <w:szCs w:val="28"/>
        </w:rPr>
        <w:t xml:space="preserve">При проведении мероприятий по контролю </w:t>
      </w:r>
      <w:r w:rsidR="002F65D0">
        <w:rPr>
          <w:color w:val="000000"/>
          <w:sz w:val="28"/>
          <w:szCs w:val="28"/>
        </w:rPr>
        <w:t xml:space="preserve">в 2014г. </w:t>
      </w:r>
      <w:r w:rsidRPr="0015636C">
        <w:rPr>
          <w:color w:val="000000"/>
          <w:sz w:val="28"/>
          <w:szCs w:val="28"/>
        </w:rPr>
        <w:t>эксперты и экспертные организации не привлекались.</w:t>
      </w:r>
    </w:p>
    <w:p w:rsidR="00532190" w:rsidRPr="0015636C" w:rsidRDefault="00532190" w:rsidP="0015636C">
      <w:pPr>
        <w:autoSpaceDE w:val="0"/>
        <w:ind w:firstLine="540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532190" w:rsidRPr="0015636C" w:rsidRDefault="002F65D0" w:rsidP="0015636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проверочных мероприятий</w:t>
      </w:r>
      <w:r w:rsidR="00532190" w:rsidRPr="0015636C">
        <w:rPr>
          <w:color w:val="000000"/>
          <w:sz w:val="28"/>
          <w:szCs w:val="28"/>
        </w:rPr>
        <w:t xml:space="preserve"> в 201</w:t>
      </w:r>
      <w:r w:rsidR="0032478F" w:rsidRPr="0015636C">
        <w:rPr>
          <w:color w:val="000000"/>
          <w:sz w:val="28"/>
          <w:szCs w:val="28"/>
        </w:rPr>
        <w:t>4</w:t>
      </w:r>
      <w:r w:rsidR="00532190" w:rsidRPr="0015636C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в отношении юридических лиц и индивидуальных предпринимателей не выявлены случаи нанесения вреда и здоровью граждан, вреда животным, растениям, окружающей среде, объектам культурного наследия</w:t>
      </w:r>
      <w:r w:rsidR="00B66E4F">
        <w:rPr>
          <w:color w:val="000000"/>
          <w:sz w:val="28"/>
          <w:szCs w:val="28"/>
        </w:rPr>
        <w:t xml:space="preserve"> народов РФ,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 </w:t>
      </w:r>
    </w:p>
    <w:p w:rsidR="00532190" w:rsidRPr="0015636C" w:rsidRDefault="00532190" w:rsidP="0015636C">
      <w:pPr>
        <w:rPr>
          <w:sz w:val="28"/>
          <w:szCs w:val="28"/>
        </w:rPr>
      </w:pPr>
    </w:p>
    <w:p w:rsidR="00886888" w:rsidRPr="0015636C" w:rsidRDefault="00886888" w:rsidP="0048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5636C">
        <w:rPr>
          <w:sz w:val="28"/>
          <w:szCs w:val="28"/>
        </w:rPr>
        <w:t xml:space="preserve">Раздел </w:t>
      </w:r>
      <w:r w:rsidR="002671ED" w:rsidRPr="0015636C">
        <w:rPr>
          <w:sz w:val="28"/>
          <w:szCs w:val="28"/>
        </w:rPr>
        <w:t>5</w:t>
      </w:r>
      <w:r w:rsidRPr="0015636C">
        <w:rPr>
          <w:sz w:val="28"/>
          <w:szCs w:val="28"/>
        </w:rPr>
        <w:t>.</w:t>
      </w:r>
    </w:p>
    <w:p w:rsidR="00886888" w:rsidRPr="0015636C" w:rsidRDefault="00111579" w:rsidP="0048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5636C">
        <w:rPr>
          <w:sz w:val="28"/>
          <w:szCs w:val="28"/>
        </w:rPr>
        <w:t xml:space="preserve">Действия органов </w:t>
      </w:r>
      <w:r w:rsidR="00451163" w:rsidRPr="0015636C">
        <w:rPr>
          <w:sz w:val="28"/>
          <w:szCs w:val="28"/>
        </w:rPr>
        <w:t>государственного контроля (надзора)</w:t>
      </w:r>
      <w:r w:rsidR="00C54316" w:rsidRPr="0015636C">
        <w:rPr>
          <w:sz w:val="28"/>
          <w:szCs w:val="28"/>
        </w:rPr>
        <w:t>,</w:t>
      </w:r>
      <w:r w:rsidR="00451163" w:rsidRPr="0015636C">
        <w:rPr>
          <w:sz w:val="28"/>
          <w:szCs w:val="28"/>
        </w:rPr>
        <w:t xml:space="preserve"> </w:t>
      </w:r>
      <w:r w:rsidRPr="0015636C">
        <w:rPr>
          <w:sz w:val="28"/>
          <w:szCs w:val="28"/>
        </w:rPr>
        <w:t>муниципального контроля по пресечению нарушений обязательных требований и устранению последствий таких нарушений</w:t>
      </w:r>
    </w:p>
    <w:p w:rsidR="00201845" w:rsidRDefault="00201845" w:rsidP="0015636C">
      <w:pPr>
        <w:autoSpaceDE w:val="0"/>
        <w:ind w:firstLine="720"/>
        <w:jc w:val="both"/>
        <w:rPr>
          <w:sz w:val="28"/>
          <w:szCs w:val="28"/>
        </w:rPr>
      </w:pPr>
    </w:p>
    <w:p w:rsidR="0043288B" w:rsidRPr="0015636C" w:rsidRDefault="0072294A" w:rsidP="0015636C">
      <w:pPr>
        <w:autoSpaceDE w:val="0"/>
        <w:ind w:firstLine="720"/>
        <w:jc w:val="both"/>
        <w:rPr>
          <w:sz w:val="28"/>
          <w:szCs w:val="28"/>
        </w:rPr>
      </w:pPr>
      <w:r w:rsidRPr="0015636C">
        <w:rPr>
          <w:sz w:val="28"/>
          <w:szCs w:val="28"/>
        </w:rPr>
        <w:lastRenderedPageBreak/>
        <w:t>а) сведения о принятых органами муниципального контроля  мерах реагирования по фактам выявленных нарушений, в том числе в динамике (по полугодиям)</w:t>
      </w:r>
    </w:p>
    <w:p w:rsidR="001A4495" w:rsidRDefault="0032478F" w:rsidP="0015636C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15636C">
        <w:rPr>
          <w:color w:val="000000"/>
          <w:sz w:val="28"/>
          <w:szCs w:val="28"/>
        </w:rPr>
        <w:t>При осуществлении</w:t>
      </w:r>
      <w:r w:rsidR="00111579" w:rsidRPr="0015636C">
        <w:rPr>
          <w:color w:val="000000"/>
          <w:sz w:val="28"/>
          <w:szCs w:val="28"/>
        </w:rPr>
        <w:t xml:space="preserve">  мун</w:t>
      </w:r>
      <w:r w:rsidR="00532190" w:rsidRPr="0015636C">
        <w:rPr>
          <w:color w:val="000000"/>
          <w:sz w:val="28"/>
          <w:szCs w:val="28"/>
        </w:rPr>
        <w:t>иципального земельного контроля</w:t>
      </w:r>
      <w:r w:rsidR="00111579" w:rsidRPr="0015636C">
        <w:rPr>
          <w:color w:val="000000"/>
          <w:sz w:val="28"/>
          <w:szCs w:val="28"/>
        </w:rPr>
        <w:t>, сведения о которых отражаются в форме № 1-контроль «Сведения об осуществлении государственного контроля</w:t>
      </w:r>
      <w:r w:rsidR="00E10619" w:rsidRPr="0015636C">
        <w:rPr>
          <w:color w:val="000000"/>
          <w:sz w:val="28"/>
          <w:szCs w:val="28"/>
        </w:rPr>
        <w:t xml:space="preserve"> </w:t>
      </w:r>
      <w:r w:rsidR="00111579" w:rsidRPr="0015636C">
        <w:rPr>
          <w:color w:val="000000"/>
          <w:sz w:val="28"/>
          <w:szCs w:val="28"/>
        </w:rPr>
        <w:t>(надзора) и муниципального кон</w:t>
      </w:r>
      <w:r w:rsidR="00532190" w:rsidRPr="0015636C">
        <w:rPr>
          <w:color w:val="000000"/>
          <w:sz w:val="28"/>
          <w:szCs w:val="28"/>
        </w:rPr>
        <w:t>троля», в 201</w:t>
      </w:r>
      <w:r w:rsidRPr="0015636C">
        <w:rPr>
          <w:color w:val="000000"/>
          <w:sz w:val="28"/>
          <w:szCs w:val="28"/>
        </w:rPr>
        <w:t>4</w:t>
      </w:r>
      <w:r w:rsidR="00532190" w:rsidRPr="0015636C">
        <w:rPr>
          <w:color w:val="000000"/>
          <w:sz w:val="28"/>
          <w:szCs w:val="28"/>
        </w:rPr>
        <w:t xml:space="preserve">г. </w:t>
      </w:r>
      <w:r w:rsidRPr="0015636C">
        <w:rPr>
          <w:color w:val="000000"/>
          <w:sz w:val="28"/>
          <w:szCs w:val="28"/>
        </w:rPr>
        <w:t>в первом полугодии 2014г. выявлено 5 нарушений обязательных требований земельного законодательства, выписано 5 пре</w:t>
      </w:r>
      <w:r w:rsidR="000C759B" w:rsidRPr="0015636C">
        <w:rPr>
          <w:color w:val="000000"/>
          <w:sz w:val="28"/>
          <w:szCs w:val="28"/>
        </w:rPr>
        <w:t>д</w:t>
      </w:r>
      <w:r w:rsidRPr="0015636C">
        <w:rPr>
          <w:color w:val="000000"/>
          <w:sz w:val="28"/>
          <w:szCs w:val="28"/>
        </w:rPr>
        <w:t xml:space="preserve">писаний об устранении </w:t>
      </w:r>
      <w:r w:rsidR="00D73FA3" w:rsidRPr="0015636C">
        <w:rPr>
          <w:color w:val="000000"/>
          <w:sz w:val="28"/>
          <w:szCs w:val="28"/>
        </w:rPr>
        <w:t>выявленных нарушений, наложено административных штрафов</w:t>
      </w:r>
      <w:r w:rsidR="000C759B" w:rsidRPr="0015636C">
        <w:rPr>
          <w:color w:val="000000"/>
          <w:sz w:val="28"/>
          <w:szCs w:val="28"/>
        </w:rPr>
        <w:t xml:space="preserve"> - </w:t>
      </w:r>
      <w:r w:rsidR="00D73FA3" w:rsidRPr="0015636C">
        <w:rPr>
          <w:color w:val="000000"/>
          <w:sz w:val="28"/>
          <w:szCs w:val="28"/>
        </w:rPr>
        <w:t>1000,0</w:t>
      </w:r>
      <w:r w:rsidR="000C759B" w:rsidRPr="0015636C">
        <w:rPr>
          <w:color w:val="000000"/>
          <w:sz w:val="28"/>
          <w:szCs w:val="28"/>
        </w:rPr>
        <w:t xml:space="preserve"> </w:t>
      </w:r>
      <w:r w:rsidR="00D73FA3" w:rsidRPr="0015636C">
        <w:rPr>
          <w:color w:val="000000"/>
          <w:sz w:val="28"/>
          <w:szCs w:val="28"/>
        </w:rPr>
        <w:t xml:space="preserve">(одна тысяча) рублей, во втором полугодии 2014г. плановые проверки не проводились </w:t>
      </w:r>
      <w:r w:rsidR="006F1086" w:rsidRPr="0015636C">
        <w:rPr>
          <w:color w:val="000000"/>
          <w:sz w:val="28"/>
          <w:szCs w:val="28"/>
        </w:rPr>
        <w:t xml:space="preserve">в отношении юридических лиц и индивидуальных предпринимателей  не проводились, в связи </w:t>
      </w:r>
      <w:r w:rsidR="00D73FA3" w:rsidRPr="0015636C">
        <w:rPr>
          <w:color w:val="000000"/>
          <w:sz w:val="28"/>
          <w:szCs w:val="28"/>
        </w:rPr>
        <w:t>по причине их отсутствия в ежегодном плане проверок, утвержденного органами</w:t>
      </w:r>
      <w:r w:rsidR="006F1086" w:rsidRPr="0015636C">
        <w:rPr>
          <w:color w:val="000000"/>
          <w:sz w:val="28"/>
          <w:szCs w:val="28"/>
        </w:rPr>
        <w:t xml:space="preserve"> прокуратуры.</w:t>
      </w:r>
      <w:r w:rsidR="001A4495">
        <w:rPr>
          <w:color w:val="000000"/>
          <w:sz w:val="28"/>
          <w:szCs w:val="28"/>
        </w:rPr>
        <w:t xml:space="preserve">     </w:t>
      </w:r>
    </w:p>
    <w:p w:rsidR="0043288B" w:rsidRPr="0015636C" w:rsidRDefault="0072294A" w:rsidP="0015636C">
      <w:pPr>
        <w:autoSpaceDE w:val="0"/>
        <w:ind w:firstLine="720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 w:rsidR="0043288B" w:rsidRPr="0015636C">
        <w:rPr>
          <w:sz w:val="28"/>
          <w:szCs w:val="28"/>
        </w:rPr>
        <w:t>.</w:t>
      </w:r>
    </w:p>
    <w:p w:rsidR="0043288B" w:rsidRPr="001468D7" w:rsidRDefault="002F65D0" w:rsidP="0015636C">
      <w:pPr>
        <w:autoSpaceDE w:val="0"/>
        <w:ind w:firstLine="720"/>
        <w:jc w:val="both"/>
        <w:rPr>
          <w:sz w:val="28"/>
          <w:szCs w:val="28"/>
        </w:rPr>
      </w:pPr>
      <w:r w:rsidRPr="001468D7">
        <w:rPr>
          <w:sz w:val="28"/>
          <w:szCs w:val="28"/>
        </w:rPr>
        <w:t>Во время проведения проверок с юридическими лицами и индивидуальными предпринимателями</w:t>
      </w:r>
      <w:r w:rsidR="00E11B1B" w:rsidRPr="001468D7">
        <w:rPr>
          <w:sz w:val="28"/>
          <w:szCs w:val="28"/>
        </w:rPr>
        <w:t xml:space="preserve"> </w:t>
      </w:r>
      <w:r w:rsidR="00A56A8A" w:rsidRPr="001468D7">
        <w:rPr>
          <w:sz w:val="28"/>
          <w:szCs w:val="28"/>
        </w:rPr>
        <w:t xml:space="preserve">проводилась </w:t>
      </w:r>
      <w:r w:rsidR="002504D2" w:rsidRPr="001468D7">
        <w:rPr>
          <w:sz w:val="28"/>
          <w:szCs w:val="28"/>
        </w:rPr>
        <w:t xml:space="preserve">разъяснительная </w:t>
      </w:r>
      <w:r w:rsidR="00E11B1B" w:rsidRPr="001468D7">
        <w:rPr>
          <w:sz w:val="28"/>
          <w:szCs w:val="28"/>
        </w:rPr>
        <w:t xml:space="preserve"> работа в целях </w:t>
      </w:r>
      <w:r w:rsidR="002504D2" w:rsidRPr="001468D7">
        <w:rPr>
          <w:sz w:val="28"/>
          <w:szCs w:val="28"/>
        </w:rPr>
        <w:t>не допущения</w:t>
      </w:r>
      <w:r w:rsidR="00E11B1B" w:rsidRPr="001468D7">
        <w:rPr>
          <w:sz w:val="28"/>
          <w:szCs w:val="28"/>
        </w:rPr>
        <w:t xml:space="preserve"> </w:t>
      </w:r>
      <w:r w:rsidR="00F373E5" w:rsidRPr="001468D7">
        <w:rPr>
          <w:sz w:val="28"/>
          <w:szCs w:val="28"/>
        </w:rPr>
        <w:t xml:space="preserve">нарушений </w:t>
      </w:r>
      <w:r w:rsidR="006B4949" w:rsidRPr="001468D7">
        <w:rPr>
          <w:sz w:val="28"/>
          <w:szCs w:val="28"/>
        </w:rPr>
        <w:t xml:space="preserve">земельного законодательства </w:t>
      </w:r>
      <w:r w:rsidR="00F373E5" w:rsidRPr="001468D7">
        <w:rPr>
          <w:sz w:val="28"/>
          <w:szCs w:val="28"/>
        </w:rPr>
        <w:t>с их стороны.</w:t>
      </w:r>
      <w:r w:rsidR="00E11B1B" w:rsidRPr="001468D7">
        <w:rPr>
          <w:sz w:val="28"/>
          <w:szCs w:val="28"/>
        </w:rPr>
        <w:t xml:space="preserve"> </w:t>
      </w:r>
      <w:r w:rsidRPr="001468D7">
        <w:rPr>
          <w:sz w:val="28"/>
          <w:szCs w:val="28"/>
        </w:rPr>
        <w:t xml:space="preserve"> </w:t>
      </w:r>
      <w:r w:rsidR="0072294A" w:rsidRPr="001468D7">
        <w:rPr>
          <w:sz w:val="28"/>
          <w:szCs w:val="28"/>
        </w:rPr>
        <w:t xml:space="preserve"> </w:t>
      </w:r>
    </w:p>
    <w:p w:rsidR="00A56A8A" w:rsidRPr="001468D7" w:rsidRDefault="0072294A" w:rsidP="00A56A8A">
      <w:pPr>
        <w:autoSpaceDE w:val="0"/>
        <w:ind w:firstLine="720"/>
        <w:jc w:val="both"/>
        <w:rPr>
          <w:sz w:val="28"/>
          <w:szCs w:val="28"/>
        </w:rPr>
      </w:pPr>
      <w:r w:rsidRPr="001468D7">
        <w:rPr>
          <w:sz w:val="28"/>
          <w:szCs w:val="28"/>
        </w:rPr>
        <w:t>в) сведения об оспаривании в суде юридическими лицами и</w:t>
      </w:r>
      <w:r w:rsidRPr="001468D7">
        <w:rPr>
          <w:color w:val="FF0000"/>
          <w:sz w:val="28"/>
          <w:szCs w:val="28"/>
        </w:rPr>
        <w:t xml:space="preserve"> </w:t>
      </w:r>
      <w:r w:rsidRPr="001468D7">
        <w:rPr>
          <w:sz w:val="28"/>
          <w:szCs w:val="28"/>
        </w:rPr>
        <w:t>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43288B" w:rsidRPr="001468D7" w:rsidRDefault="002504D2" w:rsidP="002504D2">
      <w:pPr>
        <w:autoSpaceDE w:val="0"/>
        <w:ind w:firstLine="720"/>
        <w:jc w:val="both"/>
        <w:rPr>
          <w:sz w:val="28"/>
          <w:szCs w:val="28"/>
        </w:rPr>
      </w:pPr>
      <w:r w:rsidRPr="001468D7">
        <w:rPr>
          <w:sz w:val="28"/>
          <w:szCs w:val="28"/>
        </w:rPr>
        <w:t>В</w:t>
      </w:r>
      <w:r w:rsidR="00532190" w:rsidRPr="001468D7">
        <w:rPr>
          <w:sz w:val="28"/>
          <w:szCs w:val="28"/>
        </w:rPr>
        <w:t xml:space="preserve"> 201</w:t>
      </w:r>
      <w:r w:rsidR="00D73FA3" w:rsidRPr="001468D7">
        <w:rPr>
          <w:sz w:val="28"/>
          <w:szCs w:val="28"/>
        </w:rPr>
        <w:t>4</w:t>
      </w:r>
      <w:r w:rsidR="00532190" w:rsidRPr="001468D7">
        <w:rPr>
          <w:sz w:val="28"/>
          <w:szCs w:val="28"/>
        </w:rPr>
        <w:t xml:space="preserve"> г. </w:t>
      </w:r>
      <w:r w:rsidR="007C3817" w:rsidRPr="001468D7">
        <w:rPr>
          <w:sz w:val="28"/>
          <w:szCs w:val="28"/>
        </w:rPr>
        <w:t>юридическими лицами и индивидуальными предпринимателями</w:t>
      </w:r>
      <w:r w:rsidR="00E11B1B" w:rsidRPr="001468D7">
        <w:rPr>
          <w:sz w:val="28"/>
          <w:szCs w:val="28"/>
        </w:rPr>
        <w:t xml:space="preserve"> резуль</w:t>
      </w:r>
      <w:r w:rsidRPr="001468D7">
        <w:rPr>
          <w:sz w:val="28"/>
          <w:szCs w:val="28"/>
        </w:rPr>
        <w:t>таты</w:t>
      </w:r>
      <w:r w:rsidR="00E11B1B" w:rsidRPr="001468D7">
        <w:rPr>
          <w:sz w:val="28"/>
          <w:szCs w:val="28"/>
        </w:rPr>
        <w:t xml:space="preserve"> проверок </w:t>
      </w:r>
      <w:r w:rsidRPr="001468D7">
        <w:rPr>
          <w:sz w:val="28"/>
          <w:szCs w:val="28"/>
        </w:rPr>
        <w:t>в суде не оспаривались.</w:t>
      </w:r>
    </w:p>
    <w:p w:rsidR="00A56A8A" w:rsidRPr="0015636C" w:rsidRDefault="00A56A8A" w:rsidP="0015636C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2203C6" w:rsidRPr="00442CB2" w:rsidRDefault="002203C6" w:rsidP="0015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2CB2">
        <w:rPr>
          <w:sz w:val="28"/>
          <w:szCs w:val="28"/>
        </w:rPr>
        <w:t>Раздел 6.</w:t>
      </w:r>
    </w:p>
    <w:p w:rsidR="002203C6" w:rsidRPr="00442CB2" w:rsidRDefault="002203C6" w:rsidP="0015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2CB2">
        <w:rPr>
          <w:sz w:val="28"/>
          <w:szCs w:val="28"/>
        </w:rPr>
        <w:t>Анализ и оценка эффективности муниципального контроля</w:t>
      </w:r>
    </w:p>
    <w:p w:rsidR="002203C6" w:rsidRPr="00442CB2" w:rsidRDefault="002203C6" w:rsidP="0015636C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4633"/>
        <w:gridCol w:w="992"/>
        <w:gridCol w:w="850"/>
        <w:gridCol w:w="851"/>
        <w:gridCol w:w="992"/>
        <w:gridCol w:w="895"/>
      </w:tblGrid>
      <w:tr w:rsidR="002203C6" w:rsidRPr="00442CB2" w:rsidTr="00442CB2">
        <w:tc>
          <w:tcPr>
            <w:tcW w:w="437" w:type="dxa"/>
            <w:vMerge w:val="restart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/>
                <w:bCs/>
              </w:rPr>
            </w:pPr>
            <w:r w:rsidRPr="00442CB2">
              <w:rPr>
                <w:b/>
                <w:bCs/>
              </w:rPr>
              <w:t>№</w:t>
            </w:r>
          </w:p>
        </w:tc>
        <w:tc>
          <w:tcPr>
            <w:tcW w:w="4633" w:type="dxa"/>
            <w:vMerge w:val="restart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/>
                <w:bCs/>
              </w:rPr>
            </w:pPr>
            <w:r w:rsidRPr="00442CB2">
              <w:rPr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/>
                <w:bCs/>
              </w:rPr>
            </w:pPr>
            <w:r w:rsidRPr="00442CB2">
              <w:rPr>
                <w:b/>
              </w:rPr>
              <w:t>2013 г.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/>
                <w:bCs/>
              </w:rPr>
            </w:pPr>
            <w:r w:rsidRPr="00442CB2">
              <w:rPr>
                <w:b/>
                <w:bCs/>
              </w:rPr>
              <w:t>2014 г.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2203C6" w:rsidRPr="00442CB2" w:rsidRDefault="002203C6" w:rsidP="00156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2CB2">
              <w:rPr>
                <w:b/>
              </w:rPr>
              <w:t xml:space="preserve">В процентах  </w:t>
            </w:r>
          </w:p>
          <w:p w:rsidR="002203C6" w:rsidRPr="00442CB2" w:rsidRDefault="002203C6" w:rsidP="00156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2CB2">
              <w:rPr>
                <w:b/>
              </w:rPr>
              <w:t xml:space="preserve">к году,    </w:t>
            </w:r>
          </w:p>
          <w:p w:rsidR="002203C6" w:rsidRPr="00442CB2" w:rsidRDefault="00C54316" w:rsidP="001563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2CB2">
              <w:rPr>
                <w:b/>
              </w:rPr>
              <w:t>предшествующему</w:t>
            </w:r>
          </w:p>
          <w:p w:rsidR="002203C6" w:rsidRPr="00442CB2" w:rsidRDefault="002203C6" w:rsidP="0015636C">
            <w:pPr>
              <w:jc w:val="both"/>
              <w:rPr>
                <w:b/>
                <w:bCs/>
              </w:rPr>
            </w:pPr>
            <w:r w:rsidRPr="00442CB2">
              <w:rPr>
                <w:b/>
              </w:rPr>
              <w:t>отчетному году</w:t>
            </w:r>
          </w:p>
        </w:tc>
      </w:tr>
      <w:tr w:rsidR="002203C6" w:rsidRPr="00442CB2" w:rsidTr="00442CB2">
        <w:tc>
          <w:tcPr>
            <w:tcW w:w="437" w:type="dxa"/>
            <w:vMerge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/>
                <w:bCs/>
              </w:rPr>
            </w:pPr>
          </w:p>
        </w:tc>
        <w:tc>
          <w:tcPr>
            <w:tcW w:w="4633" w:type="dxa"/>
            <w:vMerge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/>
                <w:bCs/>
              </w:rPr>
            </w:pPr>
            <w:r w:rsidRPr="00442CB2">
              <w:rPr>
                <w:b/>
                <w:bCs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/>
                <w:bCs/>
              </w:rPr>
            </w:pPr>
            <w:r w:rsidRPr="00442CB2">
              <w:rPr>
                <w:b/>
                <w:bCs/>
              </w:rPr>
              <w:t>2 полугодие</w:t>
            </w:r>
          </w:p>
        </w:tc>
        <w:tc>
          <w:tcPr>
            <w:tcW w:w="992" w:type="dxa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/>
                <w:bCs/>
              </w:rPr>
            </w:pPr>
            <w:r w:rsidRPr="00442CB2">
              <w:rPr>
                <w:b/>
                <w:bCs/>
              </w:rPr>
              <w:t>Итого за год</w:t>
            </w:r>
          </w:p>
        </w:tc>
        <w:tc>
          <w:tcPr>
            <w:tcW w:w="895" w:type="dxa"/>
            <w:vMerge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/>
                <w:bCs/>
              </w:rPr>
            </w:pPr>
          </w:p>
        </w:tc>
      </w:tr>
      <w:tr w:rsidR="002203C6" w:rsidRPr="00442CB2" w:rsidTr="00442CB2">
        <w:tc>
          <w:tcPr>
            <w:tcW w:w="437" w:type="dxa"/>
            <w:shd w:val="clear" w:color="auto" w:fill="auto"/>
          </w:tcPr>
          <w:p w:rsidR="002203C6" w:rsidRPr="00442CB2" w:rsidRDefault="002203C6" w:rsidP="0015636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42CB2">
              <w:rPr>
                <w:bCs/>
              </w:rPr>
              <w:t>1</w:t>
            </w:r>
          </w:p>
        </w:tc>
        <w:tc>
          <w:tcPr>
            <w:tcW w:w="4633" w:type="dxa"/>
            <w:shd w:val="clear" w:color="auto" w:fill="auto"/>
          </w:tcPr>
          <w:p w:rsidR="002203C6" w:rsidRPr="00442CB2" w:rsidRDefault="002203C6" w:rsidP="0015636C">
            <w:pPr>
              <w:jc w:val="center"/>
            </w:pPr>
            <w:r w:rsidRPr="00442CB2">
              <w:t>2</w:t>
            </w:r>
          </w:p>
        </w:tc>
        <w:tc>
          <w:tcPr>
            <w:tcW w:w="992" w:type="dxa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7</w:t>
            </w:r>
          </w:p>
        </w:tc>
      </w:tr>
      <w:tr w:rsidR="002203C6" w:rsidRPr="00442CB2" w:rsidTr="00442CB2">
        <w:tc>
          <w:tcPr>
            <w:tcW w:w="437" w:type="dxa"/>
            <w:shd w:val="clear" w:color="auto" w:fill="auto"/>
          </w:tcPr>
          <w:p w:rsidR="002203C6" w:rsidRPr="00442CB2" w:rsidRDefault="002203C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bCs/>
              </w:rPr>
            </w:pPr>
          </w:p>
        </w:tc>
        <w:tc>
          <w:tcPr>
            <w:tcW w:w="4633" w:type="dxa"/>
            <w:shd w:val="clear" w:color="auto" w:fill="auto"/>
          </w:tcPr>
          <w:p w:rsidR="002203C6" w:rsidRPr="00442CB2" w:rsidRDefault="002203C6" w:rsidP="0015636C">
            <w:pPr>
              <w:jc w:val="both"/>
            </w:pPr>
            <w:r w:rsidRPr="00442CB2">
              <w:t xml:space="preserve">Выполнение утвержденного плана проведения плановых проверок (доля </w:t>
            </w:r>
            <w:r w:rsidRPr="00442CB2">
              <w:lastRenderedPageBreak/>
              <w:t>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992" w:type="dxa"/>
            <w:shd w:val="clear" w:color="auto" w:fill="auto"/>
          </w:tcPr>
          <w:p w:rsidR="002203C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2203C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100</w:t>
            </w:r>
            <w:r w:rsidR="000C759B" w:rsidRPr="00442CB2">
              <w:rPr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203C6" w:rsidRPr="00442CB2" w:rsidRDefault="000C759B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03C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100</w:t>
            </w:r>
            <w:r w:rsidR="000C759B" w:rsidRPr="00442CB2">
              <w:rPr>
                <w:bCs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Cs/>
              </w:rPr>
            </w:pPr>
          </w:p>
        </w:tc>
      </w:tr>
      <w:tr w:rsidR="002203C6" w:rsidRPr="00442CB2" w:rsidTr="00442CB2">
        <w:tc>
          <w:tcPr>
            <w:tcW w:w="437" w:type="dxa"/>
            <w:shd w:val="clear" w:color="auto" w:fill="auto"/>
          </w:tcPr>
          <w:p w:rsidR="002203C6" w:rsidRPr="00442CB2" w:rsidRDefault="002203C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2203C6" w:rsidRPr="00442CB2" w:rsidRDefault="002203C6" w:rsidP="0015636C">
            <w:pPr>
              <w:jc w:val="both"/>
            </w:pPr>
            <w:r w:rsidRPr="00442CB2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  <w:p w:rsidR="002203C6" w:rsidRPr="00442CB2" w:rsidRDefault="002203C6" w:rsidP="0015636C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2203C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03C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203C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203C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2203C6" w:rsidRPr="00442CB2" w:rsidRDefault="002203C6" w:rsidP="0015636C">
            <w:pPr>
              <w:jc w:val="center"/>
              <w:rPr>
                <w:bCs/>
              </w:rPr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>Доля проверок, проведенных органами муниципального контроля с нарушением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 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2,7</w:t>
            </w:r>
            <w:r w:rsidR="000C759B" w:rsidRPr="00442CB2">
              <w:rPr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0C759B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2,7</w:t>
            </w:r>
            <w:r w:rsidR="000C759B" w:rsidRPr="00442CB2">
              <w:rPr>
                <w:bCs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  <w:r w:rsidRPr="00442CB2"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  <w:r w:rsidRPr="00442CB2">
              <w:t>1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0C759B" w:rsidP="0015636C">
            <w:pPr>
              <w:jc w:val="center"/>
            </w:pPr>
            <w:r w:rsidRPr="00442CB2"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  <w:r w:rsidRPr="00442CB2">
              <w:t>1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 xml:space="preserve">Доля внеплановых проверок, проведенных по фактам нарушений, с которыми связано </w:t>
            </w:r>
            <w:r w:rsidRPr="00442CB2">
              <w:lastRenderedPageBreak/>
              <w:t>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  <w:r w:rsidRPr="00442CB2"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  <w:r w:rsidRPr="00442CB2">
              <w:t>20</w:t>
            </w:r>
            <w:r w:rsidR="000C759B" w:rsidRPr="00442CB2">
              <w:t>%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0C759B" w:rsidP="0015636C">
            <w:pPr>
              <w:jc w:val="center"/>
            </w:pPr>
            <w:r w:rsidRPr="00442CB2"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  <w:r w:rsidRPr="00442CB2">
              <w:t>20</w:t>
            </w:r>
            <w:r w:rsidR="000C759B" w:rsidRPr="00442CB2">
              <w:t>%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100</w:t>
            </w:r>
            <w:r w:rsidR="000C759B" w:rsidRPr="00442CB2">
              <w:rPr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0C759B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100</w:t>
            </w:r>
            <w:r w:rsidR="000C759B" w:rsidRPr="00442CB2">
              <w:rPr>
                <w:bCs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 правонарушений возбуждены дела об административных правонарушениях)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100</w:t>
            </w:r>
            <w:r w:rsidR="000C759B" w:rsidRPr="00442CB2">
              <w:rPr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0C759B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100</w:t>
            </w:r>
            <w:r w:rsidR="000C759B" w:rsidRPr="00442CB2">
              <w:rPr>
                <w:bCs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 xml:space="preserve">Доля юридических лиц, индивидуальных предпринимателей, в деятельности </w:t>
            </w:r>
            <w:r w:rsidRPr="00442CB2">
              <w:lastRenderedPageBreak/>
              <w:t>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jc w:val="both"/>
            </w:pPr>
            <w:r w:rsidRPr="00442CB2"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widowControl w:val="0"/>
              <w:autoSpaceDE w:val="0"/>
              <w:autoSpaceDN w:val="0"/>
              <w:adjustRightInd w:val="0"/>
              <w:jc w:val="both"/>
            </w:pPr>
            <w:r w:rsidRPr="00442CB2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</w:p>
        </w:tc>
      </w:tr>
      <w:tr w:rsidR="00404B36" w:rsidRPr="00442CB2" w:rsidTr="00442CB2">
        <w:trPr>
          <w:trHeight w:val="460"/>
        </w:trPr>
        <w:tc>
          <w:tcPr>
            <w:tcW w:w="437" w:type="dxa"/>
            <w:vMerge w:val="restart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autoSpaceDE w:val="0"/>
              <w:autoSpaceDN w:val="0"/>
              <w:adjustRightInd w:val="0"/>
              <w:jc w:val="both"/>
              <w:outlineLvl w:val="1"/>
            </w:pPr>
            <w:r w:rsidRPr="00442CB2">
              <w:t xml:space="preserve">Средний размер наложенного административного штрафа (тыс. рублей), </w:t>
            </w:r>
            <w:r w:rsidRPr="00442CB2">
              <w:rPr>
                <w:i/>
              </w:rPr>
              <w:t xml:space="preserve"> </w:t>
            </w:r>
          </w:p>
          <w:p w:rsidR="00404B36" w:rsidRPr="00442CB2" w:rsidRDefault="00404B36" w:rsidP="0015636C">
            <w:pPr>
              <w:autoSpaceDE w:val="0"/>
              <w:autoSpaceDN w:val="0"/>
              <w:adjustRightInd w:val="0"/>
              <w:jc w:val="both"/>
              <w:outlineLvl w:val="1"/>
            </w:pPr>
            <w:r w:rsidRPr="00442CB2">
              <w:lastRenderedPageBreak/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lastRenderedPageBreak/>
              <w:t>0</w:t>
            </w:r>
          </w:p>
          <w:p w:rsidR="00404B36" w:rsidRPr="00442CB2" w:rsidRDefault="00404B36" w:rsidP="0015636C">
            <w:pPr>
              <w:jc w:val="center"/>
              <w:rPr>
                <w:bCs/>
              </w:rPr>
            </w:pPr>
          </w:p>
          <w:p w:rsidR="00404B36" w:rsidRPr="00442CB2" w:rsidRDefault="00404B36" w:rsidP="0015636C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lastRenderedPageBreak/>
              <w:t>1000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0C759B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1000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</w:p>
        </w:tc>
      </w:tr>
      <w:tr w:rsidR="00404B36" w:rsidRPr="00442CB2" w:rsidTr="00442CB2">
        <w:trPr>
          <w:trHeight w:val="460"/>
        </w:trPr>
        <w:tc>
          <w:tcPr>
            <w:tcW w:w="437" w:type="dxa"/>
            <w:vMerge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autoSpaceDE w:val="0"/>
              <w:autoSpaceDN w:val="0"/>
              <w:adjustRightInd w:val="0"/>
              <w:jc w:val="both"/>
              <w:outlineLvl w:val="1"/>
            </w:pPr>
            <w:r w:rsidRPr="00442CB2">
              <w:t>на должностных лиц (тыс. рублей);</w:t>
            </w:r>
          </w:p>
          <w:p w:rsidR="00404B36" w:rsidRPr="00442CB2" w:rsidRDefault="00404B36" w:rsidP="0015636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</w:p>
        </w:tc>
      </w:tr>
      <w:tr w:rsidR="00404B36" w:rsidRPr="00442CB2" w:rsidTr="00442CB2">
        <w:trPr>
          <w:trHeight w:val="460"/>
        </w:trPr>
        <w:tc>
          <w:tcPr>
            <w:tcW w:w="437" w:type="dxa"/>
            <w:vMerge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autoSpaceDE w:val="0"/>
              <w:autoSpaceDN w:val="0"/>
              <w:adjustRightInd w:val="0"/>
              <w:jc w:val="both"/>
              <w:outlineLvl w:val="1"/>
            </w:pPr>
            <w:r w:rsidRPr="00442CB2">
              <w:t>на юридических лиц (тыс. рублей)</w:t>
            </w:r>
          </w:p>
          <w:p w:rsidR="00404B36" w:rsidRPr="00442CB2" w:rsidRDefault="00404B36" w:rsidP="0015636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BE4BEB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100</w:t>
            </w:r>
            <w:r w:rsidR="00404B36"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BE4BEB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100</w:t>
            </w:r>
            <w:r w:rsidR="00404B36"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</w:p>
        </w:tc>
      </w:tr>
      <w:tr w:rsidR="00404B36" w:rsidRPr="00442CB2" w:rsidTr="00442CB2">
        <w:tc>
          <w:tcPr>
            <w:tcW w:w="437" w:type="dxa"/>
            <w:shd w:val="clear" w:color="auto" w:fill="auto"/>
          </w:tcPr>
          <w:p w:rsidR="00404B36" w:rsidRPr="00442CB2" w:rsidRDefault="00404B36" w:rsidP="001563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633" w:type="dxa"/>
            <w:shd w:val="clear" w:color="auto" w:fill="auto"/>
          </w:tcPr>
          <w:p w:rsidR="00404B36" w:rsidRPr="00442CB2" w:rsidRDefault="00404B36" w:rsidP="0015636C">
            <w:pPr>
              <w:autoSpaceDE w:val="0"/>
              <w:autoSpaceDN w:val="0"/>
              <w:adjustRightInd w:val="0"/>
              <w:jc w:val="both"/>
              <w:outlineLvl w:val="1"/>
            </w:pPr>
            <w:r w:rsidRPr="00442CB2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  <w:r w:rsidRPr="00442CB2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04B36" w:rsidRPr="00442CB2" w:rsidRDefault="00404B36" w:rsidP="0015636C">
            <w:pPr>
              <w:jc w:val="center"/>
              <w:rPr>
                <w:bCs/>
              </w:rPr>
            </w:pPr>
          </w:p>
        </w:tc>
      </w:tr>
    </w:tbl>
    <w:p w:rsidR="00E3277F" w:rsidRDefault="00E3277F" w:rsidP="0015636C">
      <w:pPr>
        <w:ind w:firstLine="720"/>
        <w:rPr>
          <w:sz w:val="28"/>
          <w:szCs w:val="28"/>
        </w:rPr>
      </w:pPr>
    </w:p>
    <w:p w:rsidR="00487521" w:rsidRPr="0015636C" w:rsidRDefault="00487521" w:rsidP="0015636C">
      <w:pPr>
        <w:ind w:firstLine="720"/>
        <w:rPr>
          <w:sz w:val="28"/>
          <w:szCs w:val="28"/>
        </w:rPr>
      </w:pPr>
    </w:p>
    <w:p w:rsidR="00510E49" w:rsidRPr="0015636C" w:rsidRDefault="00510E49" w:rsidP="0048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5636C">
        <w:rPr>
          <w:sz w:val="28"/>
          <w:szCs w:val="28"/>
        </w:rPr>
        <w:t>Раздел 7.</w:t>
      </w:r>
    </w:p>
    <w:p w:rsidR="00510E49" w:rsidRPr="0015636C" w:rsidRDefault="00510E49" w:rsidP="0048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5636C">
        <w:rPr>
          <w:sz w:val="28"/>
          <w:szCs w:val="28"/>
        </w:rPr>
        <w:t>Выводы и предложения по результатам муниципального контроля</w:t>
      </w:r>
    </w:p>
    <w:p w:rsidR="00532190" w:rsidRPr="0015636C" w:rsidRDefault="00532190" w:rsidP="00487521">
      <w:pPr>
        <w:autoSpaceDE w:val="0"/>
        <w:jc w:val="center"/>
        <w:rPr>
          <w:sz w:val="28"/>
          <w:szCs w:val="28"/>
        </w:rPr>
      </w:pPr>
    </w:p>
    <w:p w:rsidR="007D3622" w:rsidRPr="0015636C" w:rsidRDefault="00E6215F" w:rsidP="0015636C">
      <w:pPr>
        <w:autoSpaceDE w:val="0"/>
        <w:ind w:firstLine="720"/>
        <w:jc w:val="both"/>
        <w:rPr>
          <w:sz w:val="28"/>
          <w:szCs w:val="28"/>
        </w:rPr>
      </w:pPr>
      <w:r w:rsidRPr="0015636C">
        <w:rPr>
          <w:sz w:val="28"/>
          <w:szCs w:val="28"/>
        </w:rPr>
        <w:t xml:space="preserve">а) </w:t>
      </w:r>
      <w:r w:rsidR="006F1086" w:rsidRPr="0015636C">
        <w:rPr>
          <w:sz w:val="28"/>
          <w:szCs w:val="28"/>
        </w:rPr>
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  <w:r w:rsidRPr="0015636C">
        <w:rPr>
          <w:sz w:val="28"/>
          <w:szCs w:val="28"/>
        </w:rPr>
        <w:t>.</w:t>
      </w:r>
    </w:p>
    <w:p w:rsidR="003126C2" w:rsidRDefault="00427DED" w:rsidP="0015636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Эффективность муниципального земельного контроля в 2014г.</w:t>
      </w:r>
      <w:r w:rsidR="003126C2">
        <w:rPr>
          <w:bCs/>
          <w:sz w:val="28"/>
          <w:szCs w:val="28"/>
        </w:rPr>
        <w:t xml:space="preserve"> определена ежегодным планом проверок и его исполнением. </w:t>
      </w:r>
    </w:p>
    <w:p w:rsidR="00532190" w:rsidRPr="0015636C" w:rsidRDefault="003126C2" w:rsidP="0015636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D3622" w:rsidRPr="0015636C">
        <w:rPr>
          <w:bCs/>
          <w:sz w:val="28"/>
          <w:szCs w:val="28"/>
        </w:rPr>
        <w:t>Основными задачами в вопросах осуществления муниципал</w:t>
      </w:r>
      <w:r w:rsidR="00E10619" w:rsidRPr="0015636C">
        <w:rPr>
          <w:bCs/>
          <w:sz w:val="28"/>
          <w:szCs w:val="28"/>
        </w:rPr>
        <w:t xml:space="preserve">ьного </w:t>
      </w:r>
      <w:r w:rsidR="007D3622" w:rsidRPr="0015636C">
        <w:rPr>
          <w:bCs/>
          <w:sz w:val="28"/>
          <w:szCs w:val="28"/>
        </w:rPr>
        <w:t xml:space="preserve"> контроля на территории </w:t>
      </w:r>
      <w:r w:rsidR="00E6215F" w:rsidRPr="0015636C">
        <w:rPr>
          <w:bCs/>
          <w:sz w:val="28"/>
          <w:szCs w:val="28"/>
        </w:rPr>
        <w:t>города</w:t>
      </w:r>
      <w:r w:rsidR="00673459" w:rsidRPr="0015636C">
        <w:rPr>
          <w:bCs/>
          <w:sz w:val="28"/>
          <w:szCs w:val="28"/>
        </w:rPr>
        <w:t xml:space="preserve"> в 2015</w:t>
      </w:r>
      <w:r w:rsidR="007D3622" w:rsidRPr="0015636C">
        <w:rPr>
          <w:bCs/>
          <w:sz w:val="28"/>
          <w:szCs w:val="28"/>
        </w:rPr>
        <w:t xml:space="preserve"> году:</w:t>
      </w:r>
    </w:p>
    <w:p w:rsidR="007D3622" w:rsidRPr="002504D2" w:rsidRDefault="007D3622" w:rsidP="002504D2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2504D2">
        <w:rPr>
          <w:sz w:val="28"/>
          <w:szCs w:val="28"/>
        </w:rPr>
        <w:t>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7D3622" w:rsidRPr="002504D2" w:rsidRDefault="007D3622" w:rsidP="002504D2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2504D2">
        <w:rPr>
          <w:sz w:val="28"/>
          <w:szCs w:val="28"/>
        </w:rPr>
        <w:t>выполнение в полном объеме плановых проверок по соблюдению земельного законодательства</w:t>
      </w:r>
      <w:r w:rsidR="00E6215F" w:rsidRPr="002504D2">
        <w:rPr>
          <w:sz w:val="28"/>
          <w:szCs w:val="28"/>
        </w:rPr>
        <w:t xml:space="preserve"> (утвержденные планом </w:t>
      </w:r>
      <w:r w:rsidR="001C229B" w:rsidRPr="002504D2">
        <w:rPr>
          <w:sz w:val="28"/>
          <w:szCs w:val="28"/>
        </w:rPr>
        <w:t>18</w:t>
      </w:r>
      <w:r w:rsidR="009A240B" w:rsidRPr="002504D2">
        <w:rPr>
          <w:sz w:val="28"/>
          <w:szCs w:val="28"/>
        </w:rPr>
        <w:t xml:space="preserve"> проверок)</w:t>
      </w:r>
      <w:r w:rsidR="00EA1FDE" w:rsidRPr="002504D2">
        <w:rPr>
          <w:sz w:val="28"/>
          <w:szCs w:val="28"/>
        </w:rPr>
        <w:t>;</w:t>
      </w:r>
      <w:r w:rsidR="00E10619" w:rsidRPr="002504D2">
        <w:rPr>
          <w:sz w:val="28"/>
          <w:szCs w:val="28"/>
        </w:rPr>
        <w:t xml:space="preserve"> </w:t>
      </w:r>
    </w:p>
    <w:p w:rsidR="007D3622" w:rsidRPr="002504D2" w:rsidRDefault="00C54316" w:rsidP="002504D2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2504D2">
        <w:rPr>
          <w:sz w:val="28"/>
          <w:szCs w:val="28"/>
        </w:rPr>
        <w:t>п</w:t>
      </w:r>
      <w:r w:rsidR="007D3622" w:rsidRPr="002504D2">
        <w:rPr>
          <w:sz w:val="28"/>
          <w:szCs w:val="28"/>
        </w:rPr>
        <w:t>роведение документарных проверок и выездных проверок, используя при этом материалы межевания земельных участков как юридических, так и физических лиц;</w:t>
      </w:r>
    </w:p>
    <w:p w:rsidR="007D3622" w:rsidRPr="002504D2" w:rsidRDefault="00C54316" w:rsidP="002504D2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2504D2">
        <w:rPr>
          <w:sz w:val="28"/>
          <w:szCs w:val="28"/>
        </w:rPr>
        <w:t>в</w:t>
      </w:r>
      <w:r w:rsidR="007D3622" w:rsidRPr="002504D2">
        <w:rPr>
          <w:sz w:val="28"/>
          <w:szCs w:val="28"/>
        </w:rPr>
        <w:t>заимодействие с органами государственного земельного контроля, органами прокуратуры,  и иными органами и должностными лицами, чья деятельность связана с реализацией функций в области муниципального земельного контроля;</w:t>
      </w:r>
    </w:p>
    <w:p w:rsidR="007D3622" w:rsidRPr="002504D2" w:rsidRDefault="00C54316" w:rsidP="002504D2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2504D2">
        <w:rPr>
          <w:sz w:val="28"/>
          <w:szCs w:val="28"/>
        </w:rPr>
        <w:t>с</w:t>
      </w:r>
      <w:r w:rsidR="007D3622" w:rsidRPr="002504D2">
        <w:rPr>
          <w:sz w:val="28"/>
          <w:szCs w:val="28"/>
        </w:rPr>
        <w:t>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</w:t>
      </w:r>
      <w:r w:rsidR="00673459" w:rsidRPr="002504D2">
        <w:rPr>
          <w:sz w:val="28"/>
          <w:szCs w:val="28"/>
        </w:rPr>
        <w:t>инимателями и гражданами на 201</w:t>
      </w:r>
      <w:r w:rsidR="00AC055D" w:rsidRPr="002504D2">
        <w:rPr>
          <w:sz w:val="28"/>
          <w:szCs w:val="28"/>
        </w:rPr>
        <w:t>5</w:t>
      </w:r>
      <w:r w:rsidR="007D3622" w:rsidRPr="002504D2">
        <w:rPr>
          <w:sz w:val="28"/>
          <w:szCs w:val="28"/>
        </w:rPr>
        <w:t xml:space="preserve">  и последующие годы.      </w:t>
      </w:r>
    </w:p>
    <w:p w:rsidR="00CF472F" w:rsidRDefault="00EA5B54" w:rsidP="0015636C">
      <w:pPr>
        <w:autoSpaceDE w:val="0"/>
        <w:ind w:firstLine="720"/>
        <w:jc w:val="both"/>
        <w:rPr>
          <w:sz w:val="28"/>
          <w:szCs w:val="28"/>
        </w:rPr>
      </w:pPr>
      <w:r w:rsidRPr="0015636C"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  <w:r w:rsidR="00E6215F" w:rsidRPr="0015636C">
        <w:rPr>
          <w:sz w:val="28"/>
          <w:szCs w:val="28"/>
        </w:rPr>
        <w:t>.</w:t>
      </w:r>
    </w:p>
    <w:p w:rsidR="00EA5B54" w:rsidRPr="00CF472F" w:rsidRDefault="00CF472F" w:rsidP="00C54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соответствующие  изменения в Федера</w:t>
      </w:r>
      <w:r w:rsidR="002504D2">
        <w:rPr>
          <w:sz w:val="28"/>
          <w:szCs w:val="28"/>
        </w:rPr>
        <w:t xml:space="preserve">льный закон от 26.12.2008 №294 - </w:t>
      </w:r>
      <w:r>
        <w:rPr>
          <w:sz w:val="28"/>
          <w:szCs w:val="28"/>
        </w:rPr>
        <w:t>ФЗ, регламентирующие возможность проведения</w:t>
      </w:r>
      <w:r w:rsidR="00C5431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</w:t>
      </w:r>
      <w:r w:rsidR="00C54316">
        <w:rPr>
          <w:sz w:val="28"/>
          <w:szCs w:val="28"/>
        </w:rPr>
        <w:t xml:space="preserve"> </w:t>
      </w:r>
      <w:r w:rsidR="008734E1">
        <w:rPr>
          <w:sz w:val="28"/>
          <w:szCs w:val="28"/>
        </w:rPr>
        <w:t>м</w:t>
      </w:r>
      <w:r>
        <w:rPr>
          <w:sz w:val="28"/>
          <w:szCs w:val="28"/>
        </w:rPr>
        <w:t xml:space="preserve">ероприятий в отсутствие </w:t>
      </w:r>
      <w:r w:rsidR="008A3462">
        <w:rPr>
          <w:sz w:val="28"/>
          <w:szCs w:val="28"/>
        </w:rPr>
        <w:t>проверяемого  лица  при условии его надлежащего уведомления о проверке.</w:t>
      </w:r>
    </w:p>
    <w:p w:rsidR="009A240B" w:rsidRPr="0015636C" w:rsidRDefault="00E6215F" w:rsidP="0015636C">
      <w:pPr>
        <w:pStyle w:val="1"/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0" w:right="-113"/>
        <w:jc w:val="both"/>
        <w:rPr>
          <w:rFonts w:ascii="Times New Roman" w:hAnsi="Times New Roman"/>
          <w:sz w:val="28"/>
          <w:szCs w:val="28"/>
        </w:rPr>
      </w:pPr>
      <w:r w:rsidRPr="0015636C">
        <w:rPr>
          <w:rFonts w:ascii="Times New Roman" w:hAnsi="Times New Roman"/>
          <w:sz w:val="28"/>
          <w:szCs w:val="28"/>
        </w:rPr>
        <w:t xml:space="preserve">    </w:t>
      </w:r>
      <w:r w:rsidR="00EA5B54" w:rsidRPr="0015636C">
        <w:rPr>
          <w:rFonts w:ascii="Times New Roman" w:hAnsi="Times New Roman"/>
          <w:sz w:val="28"/>
          <w:szCs w:val="28"/>
        </w:rPr>
        <w:t xml:space="preserve">    В</w:t>
      </w:r>
      <w:r w:rsidR="009A240B" w:rsidRPr="0015636C">
        <w:rPr>
          <w:rFonts w:ascii="Times New Roman" w:hAnsi="Times New Roman"/>
          <w:sz w:val="28"/>
          <w:szCs w:val="28"/>
        </w:rPr>
        <w:t xml:space="preserve"> настоящее время федеральным законодательством возможность привлечения к ответственности органом муниципального земельного контроля не предусмотрена, что в значительной степени затрудняет полную и всестороннюю реализацию полномочий органов местного самоуправления в области решения вопросов местного значения применительно к муниципальному земельному контролю. </w:t>
      </w:r>
      <w:hyperlink r:id="rId8" w:history="1">
        <w:r w:rsidR="009A240B" w:rsidRPr="0015636C">
          <w:rPr>
            <w:rFonts w:ascii="Times New Roman" w:hAnsi="Times New Roman"/>
            <w:sz w:val="28"/>
            <w:szCs w:val="28"/>
          </w:rPr>
          <w:t>Кодекс</w:t>
        </w:r>
      </w:hyperlink>
      <w:r w:rsidR="009A240B" w:rsidRPr="0015636C">
        <w:rPr>
          <w:rFonts w:ascii="Times New Roman" w:hAnsi="Times New Roman"/>
          <w:sz w:val="28"/>
          <w:szCs w:val="28"/>
        </w:rPr>
        <w:t xml:space="preserve"> об административных правонарушениях РФ не содержит норм, уполномочивающих соответствующий орган муниципального земельного контроля на составление протоколов и иных актов в соответствии с КоАП РФ, равно как не содержит норм, позволяющих муниципальным инспекторам применять к нарушителям земельного законодательства меры административной ответственности, установленные самим </w:t>
      </w:r>
      <w:hyperlink r:id="rId9" w:history="1">
        <w:r w:rsidR="009A240B" w:rsidRPr="0015636C">
          <w:rPr>
            <w:rFonts w:ascii="Times New Roman" w:hAnsi="Times New Roman"/>
            <w:sz w:val="28"/>
            <w:szCs w:val="28"/>
          </w:rPr>
          <w:t>Кодексом</w:t>
        </w:r>
      </w:hyperlink>
      <w:r w:rsidR="009A240B" w:rsidRPr="0015636C">
        <w:rPr>
          <w:rFonts w:ascii="Times New Roman" w:hAnsi="Times New Roman"/>
          <w:sz w:val="28"/>
          <w:szCs w:val="28"/>
        </w:rPr>
        <w:t xml:space="preserve"> РФ об административных правонарушениях.</w:t>
      </w:r>
    </w:p>
    <w:p w:rsidR="00E6215F" w:rsidRPr="0015636C" w:rsidRDefault="00EA5B54" w:rsidP="0015636C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15636C">
        <w:rPr>
          <w:iCs/>
          <w:sz w:val="28"/>
          <w:szCs w:val="28"/>
        </w:rPr>
        <w:t>в)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</w:r>
      <w:r w:rsidR="00E6215F" w:rsidRPr="0015636C">
        <w:rPr>
          <w:iCs/>
          <w:sz w:val="28"/>
          <w:szCs w:val="28"/>
        </w:rPr>
        <w:t>.</w:t>
      </w:r>
    </w:p>
    <w:p w:rsidR="00E6215F" w:rsidRPr="0015636C" w:rsidRDefault="00EA5B54" w:rsidP="0015636C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15636C">
        <w:rPr>
          <w:bCs/>
          <w:sz w:val="28"/>
          <w:szCs w:val="28"/>
        </w:rPr>
        <w:t>Повышению эффективности осуществления муниципального земельного контроля будет способствовать:</w:t>
      </w:r>
    </w:p>
    <w:p w:rsidR="00E6215F" w:rsidRPr="00487521" w:rsidRDefault="00EA5B54" w:rsidP="00487521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487521">
        <w:rPr>
          <w:sz w:val="28"/>
          <w:szCs w:val="28"/>
        </w:rPr>
        <w:t>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EA5B54" w:rsidRPr="002504D2" w:rsidRDefault="00EA5B54" w:rsidP="002504D2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2504D2">
        <w:rPr>
          <w:sz w:val="28"/>
          <w:szCs w:val="28"/>
        </w:rPr>
        <w:t>систематическое проведение практических семинаров по вопросам осуществления муниципального земельного контроля.</w:t>
      </w:r>
    </w:p>
    <w:p w:rsidR="0091694E" w:rsidRDefault="0091694E" w:rsidP="0015636C">
      <w:pPr>
        <w:ind w:firstLine="720"/>
        <w:rPr>
          <w:sz w:val="28"/>
          <w:szCs w:val="28"/>
        </w:rPr>
      </w:pPr>
    </w:p>
    <w:p w:rsidR="002504D2" w:rsidRPr="00D81102" w:rsidRDefault="002504D2" w:rsidP="0015636C">
      <w:pPr>
        <w:ind w:firstLine="720"/>
        <w:rPr>
          <w:sz w:val="28"/>
          <w:szCs w:val="28"/>
        </w:rPr>
      </w:pPr>
    </w:p>
    <w:p w:rsidR="002504D2" w:rsidRDefault="002504D2" w:rsidP="002504D2">
      <w:pPr>
        <w:jc w:val="both"/>
        <w:rPr>
          <w:sz w:val="28"/>
          <w:szCs w:val="28"/>
        </w:rPr>
      </w:pPr>
    </w:p>
    <w:p w:rsidR="001C229B" w:rsidRPr="0015636C" w:rsidRDefault="001C229B" w:rsidP="002504D2">
      <w:pPr>
        <w:jc w:val="both"/>
        <w:rPr>
          <w:sz w:val="28"/>
          <w:szCs w:val="28"/>
        </w:rPr>
      </w:pPr>
      <w:r w:rsidRPr="0015636C">
        <w:rPr>
          <w:sz w:val="28"/>
          <w:szCs w:val="28"/>
        </w:rPr>
        <w:t>П</w:t>
      </w:r>
      <w:r w:rsidR="00F84EB4">
        <w:rPr>
          <w:sz w:val="28"/>
          <w:szCs w:val="28"/>
        </w:rPr>
        <w:t>редседатель МКУ «КУМИ г</w:t>
      </w:r>
      <w:r w:rsidR="00C54316">
        <w:rPr>
          <w:sz w:val="28"/>
          <w:szCs w:val="28"/>
        </w:rPr>
        <w:t>. К</w:t>
      </w:r>
      <w:r w:rsidR="00F84EB4">
        <w:rPr>
          <w:sz w:val="28"/>
          <w:szCs w:val="28"/>
        </w:rPr>
        <w:t>анска»</w:t>
      </w:r>
      <w:r w:rsidRPr="0015636C">
        <w:rPr>
          <w:sz w:val="28"/>
          <w:szCs w:val="28"/>
        </w:rPr>
        <w:t xml:space="preserve">                                    </w:t>
      </w:r>
      <w:r w:rsidR="002504D2">
        <w:rPr>
          <w:sz w:val="28"/>
          <w:szCs w:val="28"/>
        </w:rPr>
        <w:tab/>
      </w:r>
      <w:r w:rsidR="00F84EB4">
        <w:rPr>
          <w:sz w:val="28"/>
          <w:szCs w:val="28"/>
        </w:rPr>
        <w:t>А.В.Букалов</w:t>
      </w:r>
    </w:p>
    <w:p w:rsidR="001C229B" w:rsidRDefault="001C229B" w:rsidP="0091694E">
      <w:pPr>
        <w:rPr>
          <w:sz w:val="28"/>
          <w:szCs w:val="28"/>
        </w:rPr>
      </w:pPr>
    </w:p>
    <w:p w:rsidR="001C229B" w:rsidRDefault="001C229B" w:rsidP="0091694E">
      <w:pPr>
        <w:rPr>
          <w:sz w:val="28"/>
          <w:szCs w:val="28"/>
        </w:rPr>
      </w:pPr>
    </w:p>
    <w:p w:rsidR="002504D2" w:rsidRDefault="002504D2" w:rsidP="0091694E">
      <w:pPr>
        <w:rPr>
          <w:sz w:val="28"/>
          <w:szCs w:val="28"/>
        </w:rPr>
      </w:pPr>
    </w:p>
    <w:p w:rsidR="001C229B" w:rsidRPr="001C229B" w:rsidRDefault="001C229B" w:rsidP="0091694E">
      <w:pPr>
        <w:rPr>
          <w:sz w:val="18"/>
          <w:szCs w:val="18"/>
        </w:rPr>
      </w:pPr>
      <w:r w:rsidRPr="001C229B">
        <w:rPr>
          <w:sz w:val="18"/>
          <w:szCs w:val="18"/>
        </w:rPr>
        <w:t>Ковалев А.А. (839161)32099</w:t>
      </w:r>
    </w:p>
    <w:p w:rsidR="001C229B" w:rsidRPr="001C229B" w:rsidRDefault="001C229B" w:rsidP="0091694E">
      <w:pPr>
        <w:rPr>
          <w:sz w:val="18"/>
          <w:szCs w:val="18"/>
        </w:rPr>
      </w:pPr>
    </w:p>
    <w:sectPr w:rsidR="001C229B" w:rsidRPr="001C229B" w:rsidSect="00487521">
      <w:headerReference w:type="default" r:id="rId10"/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D5" w:rsidRDefault="000412D5" w:rsidP="00404177">
      <w:r>
        <w:separator/>
      </w:r>
    </w:p>
  </w:endnote>
  <w:endnote w:type="continuationSeparator" w:id="1">
    <w:p w:rsidR="000412D5" w:rsidRDefault="000412D5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90" w:rsidRDefault="00F173B2">
    <w:pPr>
      <w:pStyle w:val="a5"/>
      <w:jc w:val="center"/>
    </w:pPr>
    <w:fldSimple w:instr=" PAGE   \* MERGEFORMAT ">
      <w:r w:rsidR="00914E6B">
        <w:rPr>
          <w:noProof/>
        </w:rPr>
        <w:t>4</w:t>
      </w:r>
    </w:fldSimple>
  </w:p>
  <w:p w:rsidR="00532190" w:rsidRDefault="005321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D5" w:rsidRDefault="000412D5" w:rsidP="00404177">
      <w:r>
        <w:separator/>
      </w:r>
    </w:p>
  </w:footnote>
  <w:footnote w:type="continuationSeparator" w:id="1">
    <w:p w:rsidR="000412D5" w:rsidRDefault="000412D5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90" w:rsidRPr="00404177" w:rsidRDefault="00532190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0463"/>
    <w:multiLevelType w:val="hybridMultilevel"/>
    <w:tmpl w:val="6BC85F7C"/>
    <w:lvl w:ilvl="0" w:tplc="C31C7BEC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8B55BD"/>
    <w:multiLevelType w:val="hybridMultilevel"/>
    <w:tmpl w:val="FEA46370"/>
    <w:lvl w:ilvl="0" w:tplc="178EEACC">
      <w:start w:val="3"/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B36F02"/>
    <w:multiLevelType w:val="hybridMultilevel"/>
    <w:tmpl w:val="F5B49392"/>
    <w:lvl w:ilvl="0" w:tplc="3170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A18B9"/>
    <w:multiLevelType w:val="hybridMultilevel"/>
    <w:tmpl w:val="6876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042A95"/>
    <w:multiLevelType w:val="hybridMultilevel"/>
    <w:tmpl w:val="B644DB46"/>
    <w:lvl w:ilvl="0" w:tplc="3170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doNotTrackMoves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05A6D"/>
    <w:rsid w:val="000223FB"/>
    <w:rsid w:val="00034515"/>
    <w:rsid w:val="000412D5"/>
    <w:rsid w:val="00074D25"/>
    <w:rsid w:val="00080152"/>
    <w:rsid w:val="00086F79"/>
    <w:rsid w:val="00087133"/>
    <w:rsid w:val="00091F2E"/>
    <w:rsid w:val="000B60E9"/>
    <w:rsid w:val="000C759B"/>
    <w:rsid w:val="000E48AF"/>
    <w:rsid w:val="000E61EC"/>
    <w:rsid w:val="000E62F6"/>
    <w:rsid w:val="00111579"/>
    <w:rsid w:val="0014318B"/>
    <w:rsid w:val="001468D7"/>
    <w:rsid w:val="0014772B"/>
    <w:rsid w:val="0015636C"/>
    <w:rsid w:val="00162509"/>
    <w:rsid w:val="00165671"/>
    <w:rsid w:val="001661D4"/>
    <w:rsid w:val="00184CA2"/>
    <w:rsid w:val="001853BD"/>
    <w:rsid w:val="001A4495"/>
    <w:rsid w:val="001C229B"/>
    <w:rsid w:val="001F2A5D"/>
    <w:rsid w:val="001F3B31"/>
    <w:rsid w:val="00201845"/>
    <w:rsid w:val="002203C6"/>
    <w:rsid w:val="0022424A"/>
    <w:rsid w:val="002472D6"/>
    <w:rsid w:val="002504D2"/>
    <w:rsid w:val="0026461A"/>
    <w:rsid w:val="00264F1E"/>
    <w:rsid w:val="002668FF"/>
    <w:rsid w:val="002671ED"/>
    <w:rsid w:val="00277F2B"/>
    <w:rsid w:val="0029639A"/>
    <w:rsid w:val="002B1331"/>
    <w:rsid w:val="002E1664"/>
    <w:rsid w:val="002F65D0"/>
    <w:rsid w:val="003126C2"/>
    <w:rsid w:val="0031478B"/>
    <w:rsid w:val="0032478F"/>
    <w:rsid w:val="003620D9"/>
    <w:rsid w:val="00370E11"/>
    <w:rsid w:val="003A5C03"/>
    <w:rsid w:val="003D0C5A"/>
    <w:rsid w:val="003D18AE"/>
    <w:rsid w:val="003D55A8"/>
    <w:rsid w:val="003E7F71"/>
    <w:rsid w:val="003F0B2C"/>
    <w:rsid w:val="003F69D5"/>
    <w:rsid w:val="00404177"/>
    <w:rsid w:val="00404B36"/>
    <w:rsid w:val="00427DED"/>
    <w:rsid w:val="0043288B"/>
    <w:rsid w:val="00441D77"/>
    <w:rsid w:val="00442CB2"/>
    <w:rsid w:val="00451163"/>
    <w:rsid w:val="00452D4D"/>
    <w:rsid w:val="00463970"/>
    <w:rsid w:val="0047155B"/>
    <w:rsid w:val="00483B29"/>
    <w:rsid w:val="00487521"/>
    <w:rsid w:val="004A4C49"/>
    <w:rsid w:val="004A7AD3"/>
    <w:rsid w:val="004B10CB"/>
    <w:rsid w:val="004D38D8"/>
    <w:rsid w:val="004D4AA8"/>
    <w:rsid w:val="004E13AC"/>
    <w:rsid w:val="00504712"/>
    <w:rsid w:val="00510E49"/>
    <w:rsid w:val="00526969"/>
    <w:rsid w:val="00532190"/>
    <w:rsid w:val="00532E4C"/>
    <w:rsid w:val="00537CEC"/>
    <w:rsid w:val="005542D8"/>
    <w:rsid w:val="00576118"/>
    <w:rsid w:val="00583521"/>
    <w:rsid w:val="005B5D4B"/>
    <w:rsid w:val="005D59DD"/>
    <w:rsid w:val="005F4527"/>
    <w:rsid w:val="006055CF"/>
    <w:rsid w:val="00615B91"/>
    <w:rsid w:val="00673459"/>
    <w:rsid w:val="006745CE"/>
    <w:rsid w:val="006829AD"/>
    <w:rsid w:val="0068705E"/>
    <w:rsid w:val="0069146F"/>
    <w:rsid w:val="006917AD"/>
    <w:rsid w:val="006B4949"/>
    <w:rsid w:val="006D621B"/>
    <w:rsid w:val="006D633A"/>
    <w:rsid w:val="006E5747"/>
    <w:rsid w:val="006F1086"/>
    <w:rsid w:val="00716FD0"/>
    <w:rsid w:val="00722372"/>
    <w:rsid w:val="0072294A"/>
    <w:rsid w:val="00730586"/>
    <w:rsid w:val="00745377"/>
    <w:rsid w:val="007562F6"/>
    <w:rsid w:val="00762CAA"/>
    <w:rsid w:val="007778C9"/>
    <w:rsid w:val="00777EB6"/>
    <w:rsid w:val="00795FCD"/>
    <w:rsid w:val="007B7E88"/>
    <w:rsid w:val="007C3817"/>
    <w:rsid w:val="007D3622"/>
    <w:rsid w:val="007D3CF3"/>
    <w:rsid w:val="0083213D"/>
    <w:rsid w:val="008327A7"/>
    <w:rsid w:val="00861F97"/>
    <w:rsid w:val="008734E1"/>
    <w:rsid w:val="00881574"/>
    <w:rsid w:val="00886888"/>
    <w:rsid w:val="008A3462"/>
    <w:rsid w:val="008B3564"/>
    <w:rsid w:val="008C700A"/>
    <w:rsid w:val="008D1ECA"/>
    <w:rsid w:val="008D7B08"/>
    <w:rsid w:val="008E2055"/>
    <w:rsid w:val="009035BB"/>
    <w:rsid w:val="00914E6B"/>
    <w:rsid w:val="0091694E"/>
    <w:rsid w:val="00931E89"/>
    <w:rsid w:val="00943E1B"/>
    <w:rsid w:val="00991AD9"/>
    <w:rsid w:val="009A1207"/>
    <w:rsid w:val="009A240B"/>
    <w:rsid w:val="009A3534"/>
    <w:rsid w:val="00A31AA3"/>
    <w:rsid w:val="00A47968"/>
    <w:rsid w:val="00A56A8A"/>
    <w:rsid w:val="00A63F73"/>
    <w:rsid w:val="00A6696F"/>
    <w:rsid w:val="00A71389"/>
    <w:rsid w:val="00AB726E"/>
    <w:rsid w:val="00AC055D"/>
    <w:rsid w:val="00AE7168"/>
    <w:rsid w:val="00B22196"/>
    <w:rsid w:val="00B338CA"/>
    <w:rsid w:val="00B468B9"/>
    <w:rsid w:val="00B501B1"/>
    <w:rsid w:val="00B628C6"/>
    <w:rsid w:val="00B6413C"/>
    <w:rsid w:val="00B66E4F"/>
    <w:rsid w:val="00B71311"/>
    <w:rsid w:val="00B82BB6"/>
    <w:rsid w:val="00B96DFA"/>
    <w:rsid w:val="00BB6887"/>
    <w:rsid w:val="00BE4BEB"/>
    <w:rsid w:val="00BF6C0F"/>
    <w:rsid w:val="00C17794"/>
    <w:rsid w:val="00C31FBC"/>
    <w:rsid w:val="00C36B1D"/>
    <w:rsid w:val="00C42288"/>
    <w:rsid w:val="00C54316"/>
    <w:rsid w:val="00C66B50"/>
    <w:rsid w:val="00C87419"/>
    <w:rsid w:val="00CA1068"/>
    <w:rsid w:val="00CA5C9A"/>
    <w:rsid w:val="00CB69D3"/>
    <w:rsid w:val="00CB6B85"/>
    <w:rsid w:val="00CD7BF2"/>
    <w:rsid w:val="00CE7DD6"/>
    <w:rsid w:val="00CF2840"/>
    <w:rsid w:val="00CF472F"/>
    <w:rsid w:val="00D02B7E"/>
    <w:rsid w:val="00D17DBE"/>
    <w:rsid w:val="00D24601"/>
    <w:rsid w:val="00D73FA3"/>
    <w:rsid w:val="00D74A1C"/>
    <w:rsid w:val="00D81102"/>
    <w:rsid w:val="00D87B50"/>
    <w:rsid w:val="00DC10F0"/>
    <w:rsid w:val="00DD671F"/>
    <w:rsid w:val="00DD6762"/>
    <w:rsid w:val="00DE54F3"/>
    <w:rsid w:val="00E00EA5"/>
    <w:rsid w:val="00E10619"/>
    <w:rsid w:val="00E11B1B"/>
    <w:rsid w:val="00E3277F"/>
    <w:rsid w:val="00E3497A"/>
    <w:rsid w:val="00E42815"/>
    <w:rsid w:val="00E4542F"/>
    <w:rsid w:val="00E52707"/>
    <w:rsid w:val="00E612C5"/>
    <w:rsid w:val="00E6215F"/>
    <w:rsid w:val="00E823FF"/>
    <w:rsid w:val="00EA1FDE"/>
    <w:rsid w:val="00EA5B54"/>
    <w:rsid w:val="00EB2935"/>
    <w:rsid w:val="00EB6C58"/>
    <w:rsid w:val="00EC1053"/>
    <w:rsid w:val="00ED40BC"/>
    <w:rsid w:val="00EE7BFD"/>
    <w:rsid w:val="00F011E9"/>
    <w:rsid w:val="00F07349"/>
    <w:rsid w:val="00F132F1"/>
    <w:rsid w:val="00F158AC"/>
    <w:rsid w:val="00F173B2"/>
    <w:rsid w:val="00F22905"/>
    <w:rsid w:val="00F31ACB"/>
    <w:rsid w:val="00F31C3C"/>
    <w:rsid w:val="00F373E5"/>
    <w:rsid w:val="00F435E3"/>
    <w:rsid w:val="00F72722"/>
    <w:rsid w:val="00F81AFE"/>
    <w:rsid w:val="00F84EB4"/>
    <w:rsid w:val="00FA7E92"/>
    <w:rsid w:val="00FB6DC3"/>
    <w:rsid w:val="00FC0CE2"/>
    <w:rsid w:val="00FC26B0"/>
    <w:rsid w:val="00FC79EF"/>
    <w:rsid w:val="00FD56E9"/>
    <w:rsid w:val="00FE41BE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A47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21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 Знак Знак Знак"/>
    <w:basedOn w:val="a"/>
    <w:rsid w:val="00722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5"/>
    <w:basedOn w:val="a"/>
    <w:rsid w:val="00AB72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7">
    <w:name w:val="Font Style27"/>
    <w:rsid w:val="00FC0CE2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FC0CE2"/>
    <w:pPr>
      <w:widowControl w:val="0"/>
      <w:autoSpaceDE w:val="0"/>
      <w:autoSpaceDN w:val="0"/>
      <w:adjustRightInd w:val="0"/>
      <w:spacing w:line="3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2BE9A14D4E320599B02441A2E088CCE2ECCC16A8CAAFB195366EFHFN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2BE9A14D4E320599B02441A2E088CCE2ECCC16A8CAAFB195366EFHF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1468-E8FC-448D-8003-E88DCD37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21586</CharactersWithSpaces>
  <SharedDoc>false</SharedDoc>
  <HLinks>
    <vt:vector size="12" baseType="variant">
      <vt:variant>
        <vt:i4>7798884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consultantplus://offline/ref=3E42BE9A14D4E320599B02441A2E088CCE2ECCC16A8CAAFB195366EFHFN8G</vt:lpwstr>
      </vt:variant>
      <vt:variant>
        <vt:lpwstr/>
      </vt:variant>
      <vt:variant>
        <vt:i4>7798884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consultantplus://offline/ref=3E42BE9A14D4E320599B02441A2E088CCE2ECCC16A8CAAFB195366EFHFN8G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/>
  <cp:keywords/>
  <dc:description/>
  <cp:lastModifiedBy/>
  <cp:revision>1</cp:revision>
  <cp:lastPrinted>2012-01-17T03:04:00Z</cp:lastPrinted>
  <dcterms:created xsi:type="dcterms:W3CDTF">2015-03-19T02:58:00Z</dcterms:created>
  <dcterms:modified xsi:type="dcterms:W3CDTF">2015-03-20T03:34:00Z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-2138172728</vt:i4>
  </property>
</Properties>
</file>